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70A" w:rsidRDefault="00EE470A">
      <w:pPr>
        <w:spacing w:after="0" w:line="240" w:lineRule="auto"/>
        <w:jc w:val="center"/>
        <w:rPr>
          <w:rFonts w:ascii="Times New Roman" w:eastAsia="Calibri" w:hAnsi="Times New Roman" w:cs="Times New Roman"/>
          <w:b/>
          <w:sz w:val="56"/>
          <w:szCs w:val="56"/>
        </w:rPr>
      </w:pPr>
    </w:p>
    <w:p w:rsidR="00EE470A" w:rsidRDefault="00EF06C5">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EE470A" w:rsidRDefault="00EF06C5">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EE470A" w:rsidRDefault="00EE470A">
      <w:pPr>
        <w:spacing w:after="0" w:line="240" w:lineRule="auto"/>
        <w:jc w:val="center"/>
        <w:rPr>
          <w:rFonts w:ascii="Times New Roman" w:eastAsia="Calibri" w:hAnsi="Times New Roman" w:cs="Times New Roman"/>
          <w:b/>
          <w:sz w:val="56"/>
          <w:szCs w:val="56"/>
        </w:rPr>
      </w:pPr>
    </w:p>
    <w:p w:rsidR="00EE470A" w:rsidRDefault="00EE470A">
      <w:pPr>
        <w:spacing w:after="0" w:line="240" w:lineRule="auto"/>
        <w:jc w:val="center"/>
        <w:rPr>
          <w:rFonts w:ascii="Times New Roman" w:eastAsia="Calibri" w:hAnsi="Times New Roman" w:cs="Times New Roman"/>
          <w:b/>
          <w:sz w:val="56"/>
          <w:szCs w:val="56"/>
        </w:rPr>
      </w:pPr>
    </w:p>
    <w:p w:rsidR="00EE470A" w:rsidRDefault="00EF06C5">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E470A">
      <w:pPr>
        <w:spacing w:after="0" w:line="240" w:lineRule="auto"/>
        <w:jc w:val="center"/>
        <w:rPr>
          <w:rFonts w:ascii="Times New Roman" w:eastAsia="Calibri" w:hAnsi="Times New Roman" w:cs="Times New Roman"/>
          <w:b/>
          <w:sz w:val="36"/>
          <w:szCs w:val="36"/>
        </w:rPr>
      </w:pPr>
    </w:p>
    <w:p w:rsidR="00EE470A" w:rsidRDefault="00EF06C5">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 </w:t>
      </w:r>
      <w:r w:rsidR="008C3C26">
        <w:rPr>
          <w:rFonts w:ascii="Times New Roman" w:eastAsia="Calibri" w:hAnsi="Times New Roman" w:cs="Times New Roman"/>
          <w:b/>
          <w:sz w:val="36"/>
          <w:szCs w:val="36"/>
          <w:lang w:val="en-US"/>
        </w:rPr>
        <w:t>1</w:t>
      </w:r>
      <w:r w:rsidR="006E226E">
        <w:rPr>
          <w:rFonts w:ascii="Times New Roman" w:eastAsia="Calibri" w:hAnsi="Times New Roman" w:cs="Times New Roman"/>
          <w:b/>
          <w:sz w:val="36"/>
          <w:szCs w:val="36"/>
        </w:rPr>
        <w:t>2</w:t>
      </w:r>
      <w:r>
        <w:rPr>
          <w:rFonts w:ascii="Times New Roman" w:eastAsia="Calibri" w:hAnsi="Times New Roman" w:cs="Times New Roman"/>
          <w:b/>
          <w:sz w:val="36"/>
          <w:szCs w:val="36"/>
        </w:rPr>
        <w:t xml:space="preserve"> от</w:t>
      </w:r>
      <w:r w:rsidR="00194A0D">
        <w:rPr>
          <w:rFonts w:ascii="Times New Roman" w:eastAsia="Calibri" w:hAnsi="Times New Roman" w:cs="Times New Roman"/>
          <w:b/>
          <w:sz w:val="36"/>
          <w:szCs w:val="36"/>
        </w:rPr>
        <w:t xml:space="preserve"> </w:t>
      </w:r>
      <w:r w:rsidR="00D55647">
        <w:rPr>
          <w:rFonts w:ascii="Times New Roman" w:eastAsia="Calibri" w:hAnsi="Times New Roman" w:cs="Times New Roman"/>
          <w:b/>
          <w:sz w:val="36"/>
          <w:szCs w:val="36"/>
          <w:lang w:val="en-US"/>
        </w:rPr>
        <w:t>26</w:t>
      </w:r>
      <w:r>
        <w:rPr>
          <w:rFonts w:ascii="Times New Roman" w:eastAsia="Calibri" w:hAnsi="Times New Roman" w:cs="Times New Roman"/>
          <w:b/>
          <w:sz w:val="36"/>
          <w:szCs w:val="36"/>
        </w:rPr>
        <w:t>.0</w:t>
      </w:r>
      <w:r w:rsidR="00D55647">
        <w:rPr>
          <w:rFonts w:ascii="Times New Roman" w:eastAsia="Calibri" w:hAnsi="Times New Roman" w:cs="Times New Roman"/>
          <w:b/>
          <w:sz w:val="36"/>
          <w:szCs w:val="36"/>
        </w:rPr>
        <w:t>6</w:t>
      </w:r>
      <w:r>
        <w:rPr>
          <w:rFonts w:ascii="Times New Roman" w:eastAsia="Calibri" w:hAnsi="Times New Roman" w:cs="Times New Roman"/>
          <w:b/>
          <w:sz w:val="36"/>
          <w:szCs w:val="36"/>
        </w:rPr>
        <w:t>.2026 года</w:t>
      </w:r>
    </w:p>
    <w:p w:rsidR="00EE470A" w:rsidRDefault="00EE470A">
      <w:pPr>
        <w:tabs>
          <w:tab w:val="left" w:pos="5700"/>
        </w:tabs>
        <w:spacing w:after="0" w:line="240" w:lineRule="auto"/>
        <w:jc w:val="cente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rPr>
          <w:rFonts w:ascii="Times New Roman" w:hAnsi="Times New Roman" w:cs="Times New Roman"/>
          <w:sz w:val="28"/>
          <w:szCs w:val="28"/>
        </w:rPr>
      </w:pPr>
    </w:p>
    <w:p w:rsidR="00EE470A" w:rsidRDefault="00EE470A">
      <w:pPr>
        <w:spacing w:after="0" w:line="240" w:lineRule="auto"/>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jc w:val="center"/>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rPr>
          <w:rFonts w:ascii="Times New Roman" w:hAnsi="Times New Roman" w:cs="Times New Roman"/>
        </w:rPr>
      </w:pPr>
    </w:p>
    <w:p w:rsidR="00EE470A" w:rsidRDefault="00EE470A">
      <w:pPr>
        <w:spacing w:after="0" w:line="240" w:lineRule="auto"/>
        <w:jc w:val="center"/>
        <w:rPr>
          <w:rFonts w:ascii="Times New Roman" w:hAnsi="Times New Roman" w:cs="Times New Roman"/>
          <w:sz w:val="28"/>
          <w:szCs w:val="28"/>
        </w:rPr>
      </w:pPr>
    </w:p>
    <w:p w:rsidR="00EE470A" w:rsidRDefault="00EE470A">
      <w:pPr>
        <w:spacing w:after="0" w:line="240" w:lineRule="auto"/>
        <w:jc w:val="both"/>
        <w:rPr>
          <w:rFonts w:ascii="Times New Roman" w:hAnsi="Times New Roman" w:cs="Times New Roman"/>
          <w:sz w:val="28"/>
          <w:szCs w:val="28"/>
        </w:rPr>
      </w:pPr>
    </w:p>
    <w:p w:rsidR="00EE470A" w:rsidRDefault="00EE470A">
      <w:pPr>
        <w:tabs>
          <w:tab w:val="left" w:pos="5595"/>
        </w:tabs>
        <w:spacing w:after="0" w:line="240" w:lineRule="auto"/>
        <w:rPr>
          <w:rFonts w:ascii="Times New Roman" w:hAnsi="Times New Roman" w:cs="Times New Roman"/>
          <w:sz w:val="28"/>
          <w:szCs w:val="28"/>
        </w:rPr>
      </w:pPr>
    </w:p>
    <w:p w:rsidR="00EE470A" w:rsidRDefault="00EE470A">
      <w:pPr>
        <w:spacing w:after="0" w:line="240" w:lineRule="auto"/>
        <w:rPr>
          <w:rFonts w:ascii="Times New Roman" w:eastAsia="Calibri" w:hAnsi="Times New Roman" w:cs="Times New Roman"/>
          <w:b/>
          <w:sz w:val="36"/>
          <w:szCs w:val="36"/>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 </w:t>
      </w:r>
      <w:r w:rsidR="006E226E">
        <w:rPr>
          <w:rFonts w:ascii="Times New Roman" w:eastAsia="Calibri" w:hAnsi="Times New Roman" w:cs="Times New Roman"/>
        </w:rPr>
        <w:t>12</w:t>
      </w:r>
      <w:r>
        <w:rPr>
          <w:rFonts w:ascii="Times New Roman" w:eastAsia="Calibri" w:hAnsi="Times New Roman" w:cs="Times New Roman"/>
        </w:rPr>
        <w:tab/>
      </w:r>
      <w:r w:rsidR="00D55647">
        <w:rPr>
          <w:rFonts w:ascii="Times New Roman" w:eastAsia="Calibri" w:hAnsi="Times New Roman" w:cs="Times New Roman"/>
        </w:rPr>
        <w:t>26</w:t>
      </w:r>
      <w:r>
        <w:rPr>
          <w:rFonts w:ascii="Times New Roman" w:eastAsia="Calibri" w:hAnsi="Times New Roman" w:cs="Times New Roman"/>
        </w:rPr>
        <w:t>.0</w:t>
      </w:r>
      <w:r w:rsidR="00D55647">
        <w:rPr>
          <w:rFonts w:ascii="Times New Roman" w:eastAsia="Calibri" w:hAnsi="Times New Roman" w:cs="Times New Roman"/>
        </w:rPr>
        <w:t>6</w:t>
      </w:r>
      <w:r>
        <w:rPr>
          <w:rFonts w:ascii="Times New Roman" w:eastAsia="Calibri" w:hAnsi="Times New Roman" w:cs="Times New Roman"/>
        </w:rPr>
        <w:t>.2026                                     Официальное издание</w:t>
      </w:r>
    </w:p>
    <w:p w:rsidR="00EE470A" w:rsidRDefault="00EE470A">
      <w:pPr>
        <w:tabs>
          <w:tab w:val="left" w:pos="3675"/>
        </w:tabs>
        <w:spacing w:after="0" w:line="240" w:lineRule="auto"/>
        <w:jc w:val="center"/>
        <w:rPr>
          <w:rFonts w:ascii="Times New Roman" w:eastAsia="Calibri" w:hAnsi="Times New Roman" w:cs="Times New Roman"/>
        </w:rPr>
      </w:pPr>
    </w:p>
    <w:p w:rsidR="00EE470A" w:rsidRDefault="00EF06C5">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EE470A" w:rsidRDefault="00EE470A">
      <w:pPr>
        <w:tabs>
          <w:tab w:val="left" w:pos="3675"/>
        </w:tabs>
        <w:spacing w:after="0" w:line="240" w:lineRule="auto"/>
        <w:jc w:val="center"/>
        <w:rPr>
          <w:rFonts w:ascii="Times New Roman" w:eastAsia="Calibri" w:hAnsi="Times New Roman" w:cs="Times New Roman"/>
          <w:b/>
        </w:rPr>
      </w:pPr>
    </w:p>
    <w:tbl>
      <w:tblPr>
        <w:tblStyle w:val="afb"/>
        <w:tblW w:w="0" w:type="auto"/>
        <w:tblLook w:val="04A0" w:firstRow="1" w:lastRow="0" w:firstColumn="1" w:lastColumn="0" w:noHBand="0" w:noVBand="1"/>
      </w:tblPr>
      <w:tblGrid>
        <w:gridCol w:w="658"/>
        <w:gridCol w:w="7470"/>
        <w:gridCol w:w="793"/>
      </w:tblGrid>
      <w:tr w:rsidR="00EE470A">
        <w:tc>
          <w:tcPr>
            <w:tcW w:w="658" w:type="dxa"/>
            <w:tcBorders>
              <w:top w:val="single" w:sz="4" w:space="0" w:color="auto"/>
              <w:left w:val="single" w:sz="4" w:space="0" w:color="auto"/>
              <w:bottom w:val="single" w:sz="4" w:space="0" w:color="auto"/>
              <w:right w:val="single" w:sz="4" w:space="0" w:color="auto"/>
            </w:tcBorders>
          </w:tcPr>
          <w:p w:rsidR="00EE470A" w:rsidRDefault="00EE470A">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793" w:type="dxa"/>
            <w:tcBorders>
              <w:top w:val="single" w:sz="4" w:space="0" w:color="auto"/>
              <w:left w:val="single" w:sz="4" w:space="0" w:color="auto"/>
              <w:bottom w:val="single" w:sz="4" w:space="0" w:color="auto"/>
              <w:right w:val="single" w:sz="4" w:space="0" w:color="auto"/>
            </w:tcBorders>
          </w:tcPr>
          <w:p w:rsidR="00EE470A" w:rsidRDefault="00EE470A">
            <w:pPr>
              <w:tabs>
                <w:tab w:val="left" w:pos="3675"/>
              </w:tabs>
              <w:spacing w:after="0" w:line="240" w:lineRule="auto"/>
              <w:jc w:val="center"/>
              <w:rPr>
                <w:rFonts w:ascii="Times New Roman" w:eastAsia="Calibri" w:hAnsi="Times New Roman" w:cs="Times New Roman"/>
                <w:b/>
              </w:rPr>
            </w:pPr>
          </w:p>
        </w:tc>
      </w:tr>
      <w:tr w:rsidR="00EE470A">
        <w:trPr>
          <w:trHeight w:val="540"/>
        </w:trPr>
        <w:tc>
          <w:tcPr>
            <w:tcW w:w="658"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EE470A" w:rsidRDefault="00EF06C5">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p w:rsidR="00EE470A" w:rsidRDefault="00EE470A">
            <w:pPr>
              <w:tabs>
                <w:tab w:val="left" w:pos="3675"/>
              </w:tabs>
              <w:spacing w:after="0" w:line="240" w:lineRule="auto"/>
              <w:jc w:val="center"/>
              <w:rPr>
                <w:rFonts w:ascii="Times New Roman" w:eastAsia="Calibri" w:hAnsi="Times New Roman" w:cs="Times New Roman"/>
              </w:rPr>
            </w:pPr>
          </w:p>
        </w:tc>
      </w:tr>
      <w:tr w:rsidR="00EE470A">
        <w:trPr>
          <w:trHeight w:val="270"/>
        </w:trPr>
        <w:tc>
          <w:tcPr>
            <w:tcW w:w="658" w:type="dxa"/>
            <w:tcBorders>
              <w:top w:val="single" w:sz="4" w:space="0" w:color="auto"/>
              <w:left w:val="single" w:sz="4" w:space="0" w:color="auto"/>
              <w:bottom w:val="single" w:sz="4" w:space="0" w:color="auto"/>
              <w:right w:val="single" w:sz="4" w:space="0" w:color="auto"/>
            </w:tcBorders>
          </w:tcPr>
          <w:p w:rsidR="00EE470A" w:rsidRDefault="006E226E">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7470" w:type="dxa"/>
            <w:tcBorders>
              <w:top w:val="single" w:sz="4" w:space="0" w:color="auto"/>
              <w:left w:val="single" w:sz="4" w:space="0" w:color="auto"/>
              <w:bottom w:val="single" w:sz="4" w:space="0" w:color="auto"/>
              <w:right w:val="single" w:sz="4" w:space="0" w:color="auto"/>
            </w:tcBorders>
          </w:tcPr>
          <w:p w:rsidR="00EE470A" w:rsidRDefault="006E226E">
            <w:pPr>
              <w:spacing w:after="0" w:line="240" w:lineRule="auto"/>
              <w:jc w:val="both"/>
              <w:rPr>
                <w:rFonts w:ascii="Times New Roman" w:hAnsi="Times New Roman" w:cs="Times New Roman"/>
                <w:bCs/>
              </w:rPr>
            </w:pPr>
            <w:r w:rsidRPr="006E226E">
              <w:rPr>
                <w:rFonts w:ascii="Times New Roman" w:hAnsi="Times New Roman" w:cs="Times New Roman"/>
                <w:bCs/>
              </w:rPr>
              <w:t>О внесении изменений в Положение</w:t>
            </w:r>
            <w:r>
              <w:rPr>
                <w:rFonts w:ascii="Times New Roman" w:hAnsi="Times New Roman" w:cs="Times New Roman"/>
                <w:bCs/>
              </w:rPr>
              <w:t xml:space="preserve"> о муниципальном жилищном контроле на территории муниципального образования Зашижемское сельское поселение Советского района Кировской области</w:t>
            </w:r>
          </w:p>
          <w:p w:rsidR="006E226E" w:rsidRPr="006E226E" w:rsidRDefault="006E226E">
            <w:pPr>
              <w:spacing w:after="0" w:line="240" w:lineRule="auto"/>
              <w:jc w:val="both"/>
              <w:rPr>
                <w:rFonts w:ascii="Times New Roman" w:hAnsi="Times New Roman" w:cs="Times New Roman"/>
                <w:b/>
                <w:bCs/>
              </w:rPr>
            </w:pPr>
            <w:r>
              <w:rPr>
                <w:rFonts w:ascii="Times New Roman" w:hAnsi="Times New Roman" w:cs="Times New Roman"/>
                <w:b/>
                <w:bCs/>
              </w:rPr>
              <w:t>решение № 13 от 26.06.2026</w:t>
            </w:r>
          </w:p>
        </w:tc>
        <w:tc>
          <w:tcPr>
            <w:tcW w:w="793" w:type="dxa"/>
            <w:tcBorders>
              <w:top w:val="single" w:sz="4" w:space="0" w:color="auto"/>
              <w:left w:val="single" w:sz="4" w:space="0" w:color="auto"/>
              <w:bottom w:val="single" w:sz="4" w:space="0" w:color="auto"/>
              <w:right w:val="single" w:sz="4" w:space="0" w:color="auto"/>
            </w:tcBorders>
          </w:tcPr>
          <w:p w:rsidR="00EE470A" w:rsidRDefault="00D55647">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6E226E">
        <w:trPr>
          <w:trHeight w:val="270"/>
        </w:trPr>
        <w:tc>
          <w:tcPr>
            <w:tcW w:w="658" w:type="dxa"/>
            <w:tcBorders>
              <w:top w:val="single" w:sz="4" w:space="0" w:color="auto"/>
              <w:left w:val="single" w:sz="4" w:space="0" w:color="auto"/>
              <w:bottom w:val="single" w:sz="4" w:space="0" w:color="auto"/>
              <w:right w:val="single" w:sz="4" w:space="0" w:color="auto"/>
            </w:tcBorders>
          </w:tcPr>
          <w:p w:rsidR="006E226E" w:rsidRDefault="006E226E">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7470" w:type="dxa"/>
            <w:tcBorders>
              <w:top w:val="single" w:sz="4" w:space="0" w:color="auto"/>
              <w:left w:val="single" w:sz="4" w:space="0" w:color="auto"/>
              <w:bottom w:val="single" w:sz="4" w:space="0" w:color="auto"/>
              <w:right w:val="single" w:sz="4" w:space="0" w:color="auto"/>
            </w:tcBorders>
          </w:tcPr>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Cs/>
              </w:rPr>
              <w:t>Об утверждении Положения о порядке проведения схода граждан в Зашижемском сельском поселении Советского района Кировской области</w:t>
            </w:r>
          </w:p>
          <w:p w:rsidR="006E226E" w:rsidRPr="006E226E" w:rsidRDefault="006E226E" w:rsidP="006E226E">
            <w:pPr>
              <w:spacing w:after="0" w:line="240" w:lineRule="auto"/>
              <w:jc w:val="both"/>
              <w:rPr>
                <w:rFonts w:ascii="Times New Roman" w:hAnsi="Times New Roman" w:cs="Times New Roman"/>
                <w:bCs/>
              </w:rPr>
            </w:pPr>
            <w:r>
              <w:rPr>
                <w:rFonts w:ascii="Times New Roman" w:hAnsi="Times New Roman" w:cs="Times New Roman"/>
                <w:b/>
                <w:bCs/>
              </w:rPr>
              <w:t>решение №</w:t>
            </w:r>
            <w:r>
              <w:rPr>
                <w:rFonts w:ascii="Times New Roman" w:hAnsi="Times New Roman" w:cs="Times New Roman"/>
                <w:b/>
                <w:bCs/>
              </w:rPr>
              <w:t xml:space="preserve"> 14</w:t>
            </w:r>
            <w:r>
              <w:rPr>
                <w:rFonts w:ascii="Times New Roman" w:hAnsi="Times New Roman" w:cs="Times New Roman"/>
                <w:b/>
                <w:bCs/>
              </w:rPr>
              <w:t xml:space="preserve"> от 26.06.2026</w:t>
            </w:r>
          </w:p>
        </w:tc>
        <w:tc>
          <w:tcPr>
            <w:tcW w:w="793" w:type="dxa"/>
            <w:tcBorders>
              <w:top w:val="single" w:sz="4" w:space="0" w:color="auto"/>
              <w:left w:val="single" w:sz="4" w:space="0" w:color="auto"/>
              <w:bottom w:val="single" w:sz="4" w:space="0" w:color="auto"/>
              <w:right w:val="single" w:sz="4" w:space="0" w:color="auto"/>
            </w:tcBorders>
          </w:tcPr>
          <w:p w:rsidR="006E226E" w:rsidRDefault="00D55647">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4-9</w:t>
            </w:r>
          </w:p>
        </w:tc>
      </w:tr>
      <w:tr w:rsidR="006E226E">
        <w:trPr>
          <w:trHeight w:val="270"/>
        </w:trPr>
        <w:tc>
          <w:tcPr>
            <w:tcW w:w="658" w:type="dxa"/>
            <w:tcBorders>
              <w:top w:val="single" w:sz="4" w:space="0" w:color="auto"/>
              <w:left w:val="single" w:sz="4" w:space="0" w:color="auto"/>
              <w:bottom w:val="single" w:sz="4" w:space="0" w:color="auto"/>
              <w:right w:val="single" w:sz="4" w:space="0" w:color="auto"/>
            </w:tcBorders>
          </w:tcPr>
          <w:p w:rsidR="006E226E" w:rsidRDefault="006E226E">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7470" w:type="dxa"/>
            <w:tcBorders>
              <w:top w:val="single" w:sz="4" w:space="0" w:color="auto"/>
              <w:left w:val="single" w:sz="4" w:space="0" w:color="auto"/>
              <w:bottom w:val="single" w:sz="4" w:space="0" w:color="auto"/>
              <w:right w:val="single" w:sz="4" w:space="0" w:color="auto"/>
            </w:tcBorders>
          </w:tcPr>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Cs/>
              </w:rPr>
              <w:t xml:space="preserve">Об утверждении </w:t>
            </w:r>
            <w:r>
              <w:rPr>
                <w:rFonts w:ascii="Times New Roman" w:hAnsi="Times New Roman" w:cs="Times New Roman"/>
                <w:bCs/>
              </w:rPr>
              <w:t>Порядка принятия решения о применении к лицу, замещающему муниципальную должность,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w:t>
            </w:r>
          </w:p>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
                <w:bCs/>
              </w:rPr>
              <w:t>решение №</w:t>
            </w:r>
            <w:r>
              <w:rPr>
                <w:rFonts w:ascii="Times New Roman" w:hAnsi="Times New Roman" w:cs="Times New Roman"/>
                <w:b/>
                <w:bCs/>
              </w:rPr>
              <w:t xml:space="preserve"> 15</w:t>
            </w:r>
            <w:r>
              <w:rPr>
                <w:rFonts w:ascii="Times New Roman" w:hAnsi="Times New Roman" w:cs="Times New Roman"/>
                <w:b/>
                <w:bCs/>
              </w:rPr>
              <w:t xml:space="preserve"> от 26.06.2026</w:t>
            </w:r>
          </w:p>
        </w:tc>
        <w:tc>
          <w:tcPr>
            <w:tcW w:w="793" w:type="dxa"/>
            <w:tcBorders>
              <w:top w:val="single" w:sz="4" w:space="0" w:color="auto"/>
              <w:left w:val="single" w:sz="4" w:space="0" w:color="auto"/>
              <w:bottom w:val="single" w:sz="4" w:space="0" w:color="auto"/>
              <w:right w:val="single" w:sz="4" w:space="0" w:color="auto"/>
            </w:tcBorders>
          </w:tcPr>
          <w:p w:rsidR="006E226E" w:rsidRDefault="00D55647">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9-11</w:t>
            </w:r>
          </w:p>
        </w:tc>
      </w:tr>
      <w:tr w:rsidR="006E226E">
        <w:trPr>
          <w:trHeight w:val="270"/>
        </w:trPr>
        <w:tc>
          <w:tcPr>
            <w:tcW w:w="658" w:type="dxa"/>
            <w:tcBorders>
              <w:top w:val="single" w:sz="4" w:space="0" w:color="auto"/>
              <w:left w:val="single" w:sz="4" w:space="0" w:color="auto"/>
              <w:bottom w:val="single" w:sz="4" w:space="0" w:color="auto"/>
              <w:right w:val="single" w:sz="4" w:space="0" w:color="auto"/>
            </w:tcBorders>
          </w:tcPr>
          <w:p w:rsidR="006E226E" w:rsidRDefault="006E226E">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7470" w:type="dxa"/>
            <w:tcBorders>
              <w:top w:val="single" w:sz="4" w:space="0" w:color="auto"/>
              <w:left w:val="single" w:sz="4" w:space="0" w:color="auto"/>
              <w:bottom w:val="single" w:sz="4" w:space="0" w:color="auto"/>
              <w:right w:val="single" w:sz="4" w:space="0" w:color="auto"/>
            </w:tcBorders>
          </w:tcPr>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Cs/>
              </w:rPr>
              <w:t>О</w:t>
            </w:r>
            <w:r>
              <w:rPr>
                <w:rFonts w:ascii="Times New Roman" w:hAnsi="Times New Roman" w:cs="Times New Roman"/>
                <w:bCs/>
              </w:rPr>
              <w:t xml:space="preserve"> внесении изменений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w:t>
            </w:r>
          </w:p>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
                <w:bCs/>
              </w:rPr>
              <w:t>решение №</w:t>
            </w:r>
            <w:r>
              <w:rPr>
                <w:rFonts w:ascii="Times New Roman" w:hAnsi="Times New Roman" w:cs="Times New Roman"/>
                <w:b/>
                <w:bCs/>
              </w:rPr>
              <w:t xml:space="preserve"> 16</w:t>
            </w:r>
            <w:r>
              <w:rPr>
                <w:rFonts w:ascii="Times New Roman" w:hAnsi="Times New Roman" w:cs="Times New Roman"/>
                <w:b/>
                <w:bCs/>
              </w:rPr>
              <w:t xml:space="preserve"> от 26.06.2026</w:t>
            </w:r>
          </w:p>
        </w:tc>
        <w:tc>
          <w:tcPr>
            <w:tcW w:w="793" w:type="dxa"/>
            <w:tcBorders>
              <w:top w:val="single" w:sz="4" w:space="0" w:color="auto"/>
              <w:left w:val="single" w:sz="4" w:space="0" w:color="auto"/>
              <w:bottom w:val="single" w:sz="4" w:space="0" w:color="auto"/>
              <w:right w:val="single" w:sz="4" w:space="0" w:color="auto"/>
            </w:tcBorders>
          </w:tcPr>
          <w:p w:rsidR="006E226E" w:rsidRDefault="00D55647">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11-12</w:t>
            </w:r>
          </w:p>
        </w:tc>
      </w:tr>
      <w:tr w:rsidR="006E226E">
        <w:trPr>
          <w:trHeight w:val="270"/>
        </w:trPr>
        <w:tc>
          <w:tcPr>
            <w:tcW w:w="658" w:type="dxa"/>
            <w:tcBorders>
              <w:top w:val="single" w:sz="4" w:space="0" w:color="auto"/>
              <w:left w:val="single" w:sz="4" w:space="0" w:color="auto"/>
              <w:bottom w:val="single" w:sz="4" w:space="0" w:color="auto"/>
              <w:right w:val="single" w:sz="4" w:space="0" w:color="auto"/>
            </w:tcBorders>
          </w:tcPr>
          <w:p w:rsidR="006E226E" w:rsidRDefault="006E226E">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5</w:t>
            </w:r>
          </w:p>
        </w:tc>
        <w:tc>
          <w:tcPr>
            <w:tcW w:w="7470" w:type="dxa"/>
            <w:tcBorders>
              <w:top w:val="single" w:sz="4" w:space="0" w:color="auto"/>
              <w:left w:val="single" w:sz="4" w:space="0" w:color="auto"/>
              <w:bottom w:val="single" w:sz="4" w:space="0" w:color="auto"/>
              <w:right w:val="single" w:sz="4" w:space="0" w:color="auto"/>
            </w:tcBorders>
          </w:tcPr>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Cs/>
              </w:rPr>
              <w:t>Об утверждении отчета об исполнении бюджета Зашижемского сельского поселения за 2025 год</w:t>
            </w:r>
          </w:p>
          <w:p w:rsidR="006E226E" w:rsidRDefault="006E226E" w:rsidP="006E226E">
            <w:pPr>
              <w:spacing w:after="0" w:line="240" w:lineRule="auto"/>
              <w:jc w:val="both"/>
              <w:rPr>
                <w:rFonts w:ascii="Times New Roman" w:hAnsi="Times New Roman" w:cs="Times New Roman"/>
                <w:bCs/>
              </w:rPr>
            </w:pPr>
            <w:r>
              <w:rPr>
                <w:rFonts w:ascii="Times New Roman" w:hAnsi="Times New Roman" w:cs="Times New Roman"/>
                <w:b/>
                <w:bCs/>
              </w:rPr>
              <w:t>решение №</w:t>
            </w:r>
            <w:r>
              <w:rPr>
                <w:rFonts w:ascii="Times New Roman" w:hAnsi="Times New Roman" w:cs="Times New Roman"/>
                <w:b/>
                <w:bCs/>
              </w:rPr>
              <w:t xml:space="preserve"> 17</w:t>
            </w:r>
            <w:r>
              <w:rPr>
                <w:rFonts w:ascii="Times New Roman" w:hAnsi="Times New Roman" w:cs="Times New Roman"/>
                <w:b/>
                <w:bCs/>
              </w:rPr>
              <w:t xml:space="preserve"> от 26.06.2026</w:t>
            </w:r>
          </w:p>
        </w:tc>
        <w:tc>
          <w:tcPr>
            <w:tcW w:w="793" w:type="dxa"/>
            <w:tcBorders>
              <w:top w:val="single" w:sz="4" w:space="0" w:color="auto"/>
              <w:left w:val="single" w:sz="4" w:space="0" w:color="auto"/>
              <w:bottom w:val="single" w:sz="4" w:space="0" w:color="auto"/>
              <w:right w:val="single" w:sz="4" w:space="0" w:color="auto"/>
            </w:tcBorders>
          </w:tcPr>
          <w:p w:rsidR="006E226E" w:rsidRDefault="00D55647">
            <w:pPr>
              <w:tabs>
                <w:tab w:val="left" w:pos="3675"/>
              </w:tabs>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194A0D">
        <w:trPr>
          <w:trHeight w:val="40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Раздел № 2. Правовые акты администрации Зашижемского сельского поселения Советского района Кировской области</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49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tc>
      </w:tr>
      <w:tr w:rsidR="00194A0D">
        <w:trPr>
          <w:trHeight w:val="260"/>
        </w:trPr>
        <w:tc>
          <w:tcPr>
            <w:tcW w:w="658" w:type="dxa"/>
            <w:tcBorders>
              <w:top w:val="single" w:sz="4" w:space="0" w:color="auto"/>
              <w:left w:val="single" w:sz="4" w:space="0" w:color="auto"/>
              <w:bottom w:val="single" w:sz="4" w:space="0" w:color="auto"/>
              <w:right w:val="single" w:sz="4" w:space="0" w:color="auto"/>
            </w:tcBorders>
          </w:tcPr>
          <w:p w:rsidR="00194A0D" w:rsidRDefault="00D55647"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rPr>
                <w:rFonts w:ascii="Times New Roman" w:eastAsia="Calibri" w:hAnsi="Times New Roman" w:cs="Times New Roman"/>
                <w:i/>
              </w:rPr>
            </w:pPr>
          </w:p>
        </w:tc>
        <w:tc>
          <w:tcPr>
            <w:tcW w:w="793" w:type="dxa"/>
            <w:tcBorders>
              <w:top w:val="single" w:sz="4" w:space="0" w:color="auto"/>
              <w:left w:val="single" w:sz="4" w:space="0" w:color="auto"/>
              <w:bottom w:val="single" w:sz="4" w:space="0" w:color="auto"/>
              <w:right w:val="single" w:sz="4" w:space="0" w:color="auto"/>
            </w:tcBorders>
          </w:tcPr>
          <w:p w:rsidR="00194A0D" w:rsidRDefault="00D55647" w:rsidP="00194A0D">
            <w:pPr>
              <w:spacing w:after="0" w:line="240" w:lineRule="auto"/>
              <w:jc w:val="center"/>
              <w:rPr>
                <w:rFonts w:ascii="Times New Roman" w:eastAsia="Calibri" w:hAnsi="Times New Roman" w:cs="Times New Roman"/>
              </w:rPr>
            </w:pPr>
            <w:r>
              <w:rPr>
                <w:rFonts w:ascii="Times New Roman" w:eastAsia="Calibri" w:hAnsi="Times New Roman" w:cs="Times New Roman"/>
              </w:rPr>
              <w:t>-</w:t>
            </w:r>
          </w:p>
        </w:tc>
      </w:tr>
      <w:tr w:rsidR="00194A0D">
        <w:trPr>
          <w:trHeight w:val="45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294"/>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стр.</w:t>
            </w:r>
          </w:p>
        </w:tc>
      </w:tr>
      <w:tr w:rsidR="00194A0D">
        <w:trPr>
          <w:trHeight w:val="300"/>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r>
      <w:tr w:rsidR="00194A0D">
        <w:trPr>
          <w:trHeight w:val="495"/>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r>
      <w:tr w:rsidR="00194A0D">
        <w:trPr>
          <w:trHeight w:val="487"/>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 п/п</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rPr>
              <w:t>№ стр.</w:t>
            </w:r>
          </w:p>
        </w:tc>
      </w:tr>
      <w:tr w:rsidR="00194A0D">
        <w:trPr>
          <w:trHeight w:val="126"/>
        </w:trPr>
        <w:tc>
          <w:tcPr>
            <w:tcW w:w="658"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w:t>
            </w:r>
          </w:p>
        </w:tc>
        <w:tc>
          <w:tcPr>
            <w:tcW w:w="7470"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b/>
              </w:rPr>
            </w:pPr>
          </w:p>
        </w:tc>
        <w:tc>
          <w:tcPr>
            <w:tcW w:w="793" w:type="dxa"/>
            <w:tcBorders>
              <w:top w:val="single" w:sz="4" w:space="0" w:color="auto"/>
              <w:left w:val="single" w:sz="4" w:space="0" w:color="auto"/>
              <w:bottom w:val="single" w:sz="4" w:space="0" w:color="auto"/>
              <w:right w:val="single" w:sz="4" w:space="0" w:color="auto"/>
            </w:tcBorders>
          </w:tcPr>
          <w:p w:rsidR="00194A0D" w:rsidRDefault="00194A0D" w:rsidP="00194A0D">
            <w:pPr>
              <w:tabs>
                <w:tab w:val="left" w:pos="3675"/>
              </w:tabs>
              <w:spacing w:after="0" w:line="240" w:lineRule="auto"/>
              <w:jc w:val="center"/>
              <w:rPr>
                <w:rFonts w:ascii="Times New Roman" w:eastAsia="Calibri" w:hAnsi="Times New Roman" w:cs="Times New Roman"/>
              </w:rPr>
            </w:pPr>
            <w:r>
              <w:rPr>
                <w:rFonts w:ascii="Times New Roman" w:eastAsia="Calibri" w:hAnsi="Times New Roman" w:cs="Times New Roman"/>
              </w:rPr>
              <w:t>-</w:t>
            </w:r>
          </w:p>
        </w:tc>
      </w:tr>
    </w:tbl>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E470A">
      <w:pPr>
        <w:spacing w:line="240" w:lineRule="auto"/>
        <w:jc w:val="center"/>
        <w:rPr>
          <w:rFonts w:ascii="Times New Roman" w:hAnsi="Times New Roman" w:cs="Times New Roman"/>
          <w:b/>
          <w:i/>
        </w:rPr>
      </w:pPr>
    </w:p>
    <w:p w:rsidR="00EE470A" w:rsidRDefault="00EF06C5">
      <w:pPr>
        <w:spacing w:after="0"/>
        <w:jc w:val="center"/>
        <w:rPr>
          <w:rFonts w:ascii="Times New Roman" w:hAnsi="Times New Roman" w:cs="Times New Roman"/>
          <w:sz w:val="20"/>
          <w:szCs w:val="20"/>
        </w:rPr>
      </w:pPr>
      <w:r>
        <w:rPr>
          <w:rFonts w:ascii="Times New Roman" w:hAnsi="Times New Roman" w:cs="Times New Roman"/>
        </w:rPr>
        <w:br w:type="page"/>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lastRenderedPageBreak/>
        <w:t>РОССИЙСКАЯ ФЕДЕРАЦИЯ</w:t>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ЗАШИЖЕМСКАЯ СЕЛЬСКАЯ ДУМА</w:t>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СОВЕТСКОГО РАЙОНА КИРОВСКОЙ ОБЛАСТИ</w:t>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ТРЕТЬЕГО СОЗЫВА</w:t>
      </w:r>
    </w:p>
    <w:p w:rsidR="006E226E" w:rsidRPr="006E226E" w:rsidRDefault="006E226E" w:rsidP="006E226E">
      <w:pPr>
        <w:spacing w:after="0" w:line="240" w:lineRule="auto"/>
        <w:jc w:val="center"/>
        <w:rPr>
          <w:rFonts w:ascii="Times New Roman" w:eastAsia="Calibri" w:hAnsi="Times New Roman" w:cs="Times New Roman"/>
          <w:sz w:val="20"/>
          <w:szCs w:val="20"/>
        </w:rPr>
      </w:pP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РЕШЕНИЕ</w:t>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26.06.2026                                                                                                              № 13</w:t>
      </w:r>
    </w:p>
    <w:p w:rsidR="006E226E" w:rsidRPr="006E226E" w:rsidRDefault="006E226E" w:rsidP="006E226E">
      <w:pPr>
        <w:spacing w:after="0" w:line="240" w:lineRule="auto"/>
        <w:jc w:val="center"/>
        <w:rPr>
          <w:rFonts w:ascii="Times New Roman" w:eastAsia="Calibri" w:hAnsi="Times New Roman" w:cs="Times New Roman"/>
          <w:sz w:val="20"/>
          <w:szCs w:val="20"/>
        </w:rPr>
      </w:pPr>
      <w:r w:rsidRPr="006E226E">
        <w:rPr>
          <w:rFonts w:ascii="Times New Roman" w:eastAsia="Calibri" w:hAnsi="Times New Roman" w:cs="Times New Roman"/>
          <w:sz w:val="20"/>
          <w:szCs w:val="20"/>
        </w:rPr>
        <w:t>с. Зашижемье</w:t>
      </w:r>
    </w:p>
    <w:p w:rsidR="006E226E" w:rsidRPr="006E226E" w:rsidRDefault="006E226E" w:rsidP="006E226E">
      <w:pPr>
        <w:spacing w:after="0" w:line="240" w:lineRule="auto"/>
        <w:jc w:val="center"/>
        <w:rPr>
          <w:rFonts w:ascii="Times New Roman" w:eastAsia="Calibri" w:hAnsi="Times New Roman" w:cs="Times New Roman"/>
          <w:sz w:val="20"/>
          <w:szCs w:val="20"/>
        </w:rPr>
      </w:pPr>
    </w:p>
    <w:p w:rsidR="006E226E" w:rsidRPr="006E226E" w:rsidRDefault="006E226E" w:rsidP="006E226E">
      <w:pPr>
        <w:tabs>
          <w:tab w:val="left" w:pos="9354"/>
        </w:tabs>
        <w:spacing w:after="0" w:line="240" w:lineRule="auto"/>
        <w:ind w:right="-2"/>
        <w:jc w:val="center"/>
        <w:rPr>
          <w:rFonts w:ascii="Times New Roman" w:hAnsi="Times New Roman" w:cs="Times New Roman"/>
          <w:sz w:val="20"/>
          <w:szCs w:val="20"/>
        </w:rPr>
      </w:pPr>
      <w:r w:rsidRPr="006E226E">
        <w:rPr>
          <w:rFonts w:ascii="Times New Roman" w:hAnsi="Times New Roman" w:cs="Times New Roman"/>
          <w:sz w:val="20"/>
          <w:szCs w:val="20"/>
        </w:rPr>
        <w:t>О внесении изменений в Положение о муниципальном жилищном контроле на территории муниципального образования Зашижемское сельское поселение Советского района Кировской области</w:t>
      </w:r>
    </w:p>
    <w:p w:rsidR="006E226E" w:rsidRPr="006E226E" w:rsidRDefault="006E226E" w:rsidP="006E226E">
      <w:pPr>
        <w:tabs>
          <w:tab w:val="left" w:pos="5865"/>
        </w:tabs>
        <w:spacing w:after="0" w:line="240" w:lineRule="auto"/>
        <w:ind w:firstLine="567"/>
        <w:jc w:val="both"/>
        <w:rPr>
          <w:rFonts w:ascii="Times New Roman" w:hAnsi="Times New Roman" w:cs="Times New Roman"/>
          <w:sz w:val="20"/>
          <w:szCs w:val="20"/>
        </w:rPr>
      </w:pPr>
      <w:r w:rsidRPr="006E226E">
        <w:rPr>
          <w:rFonts w:ascii="Times New Roman" w:hAnsi="Times New Roman" w:cs="Times New Roman"/>
          <w:sz w:val="20"/>
          <w:szCs w:val="20"/>
        </w:rPr>
        <w:tab/>
      </w:r>
    </w:p>
    <w:p w:rsidR="006E226E" w:rsidRPr="006E226E" w:rsidRDefault="006E226E" w:rsidP="006E226E">
      <w:pPr>
        <w:spacing w:after="0" w:line="240" w:lineRule="auto"/>
        <w:ind w:firstLine="720"/>
        <w:jc w:val="both"/>
        <w:rPr>
          <w:rFonts w:ascii="Times New Roman" w:hAnsi="Times New Roman" w:cs="Times New Roman"/>
          <w:sz w:val="20"/>
          <w:szCs w:val="20"/>
          <w:lang w:eastAsia="en-US"/>
        </w:rPr>
      </w:pPr>
      <w:r w:rsidRPr="006E226E">
        <w:rPr>
          <w:rFonts w:ascii="Times New Roman" w:hAnsi="Times New Roman" w:cs="Times New Roman"/>
          <w:sz w:val="20"/>
          <w:szCs w:val="20"/>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муниципального образования Зашижемское сельское поселение Советского района Кировской области, рассмотрев экспертное заключение № Исорг-20330028-534-26/1985-20330028 от 19.05.2026</w:t>
      </w:r>
      <w:r w:rsidRPr="006E226E">
        <w:rPr>
          <w:rFonts w:ascii="Times New Roman" w:hAnsi="Times New Roman" w:cs="Times New Roman"/>
          <w:color w:val="000000"/>
          <w:sz w:val="20"/>
          <w:szCs w:val="20"/>
        </w:rPr>
        <w:t>,</w:t>
      </w:r>
    </w:p>
    <w:p w:rsidR="006E226E" w:rsidRPr="006E226E" w:rsidRDefault="006E226E" w:rsidP="006E226E">
      <w:pPr>
        <w:spacing w:after="0" w:line="240" w:lineRule="auto"/>
        <w:ind w:firstLine="567"/>
        <w:jc w:val="both"/>
        <w:rPr>
          <w:rFonts w:ascii="Times New Roman" w:hAnsi="Times New Roman" w:cs="Times New Roman"/>
          <w:sz w:val="20"/>
          <w:szCs w:val="20"/>
        </w:rPr>
      </w:pPr>
    </w:p>
    <w:p w:rsidR="006E226E" w:rsidRPr="006E226E" w:rsidRDefault="006E226E" w:rsidP="006E226E">
      <w:pPr>
        <w:autoSpaceDE w:val="0"/>
        <w:autoSpaceDN w:val="0"/>
        <w:adjustRightInd w:val="0"/>
        <w:spacing w:after="0" w:line="240" w:lineRule="auto"/>
        <w:ind w:firstLine="567"/>
        <w:jc w:val="center"/>
        <w:rPr>
          <w:rFonts w:ascii="Times New Roman" w:hAnsi="Times New Roman" w:cs="Times New Roman"/>
          <w:sz w:val="20"/>
          <w:szCs w:val="20"/>
        </w:rPr>
      </w:pPr>
      <w:r w:rsidRPr="006E226E">
        <w:rPr>
          <w:rFonts w:ascii="Times New Roman" w:hAnsi="Times New Roman" w:cs="Times New Roman"/>
          <w:sz w:val="20"/>
          <w:szCs w:val="20"/>
        </w:rPr>
        <w:t>Зашижемская сельская Дума РЕШИЛА:</w:t>
      </w:r>
    </w:p>
    <w:p w:rsidR="006E226E" w:rsidRPr="006E226E" w:rsidRDefault="006E226E" w:rsidP="006E226E">
      <w:pPr>
        <w:autoSpaceDE w:val="0"/>
        <w:autoSpaceDN w:val="0"/>
        <w:adjustRightInd w:val="0"/>
        <w:spacing w:after="0" w:line="240" w:lineRule="auto"/>
        <w:ind w:firstLine="567"/>
        <w:jc w:val="center"/>
        <w:rPr>
          <w:rFonts w:ascii="Times New Roman" w:hAnsi="Times New Roman" w:cs="Times New Roman"/>
          <w:sz w:val="20"/>
          <w:szCs w:val="20"/>
        </w:rPr>
      </w:pPr>
    </w:p>
    <w:p w:rsidR="006E226E" w:rsidRPr="006E226E" w:rsidRDefault="006E226E" w:rsidP="006E226E">
      <w:pPr>
        <w:pStyle w:val="afc"/>
        <w:numPr>
          <w:ilvl w:val="0"/>
          <w:numId w:val="8"/>
        </w:numPr>
        <w:spacing w:after="0" w:line="240" w:lineRule="auto"/>
        <w:ind w:left="0" w:firstLine="0"/>
        <w:jc w:val="both"/>
        <w:rPr>
          <w:rFonts w:ascii="Times New Roman" w:eastAsia="SimSun" w:hAnsi="Times New Roman" w:cs="Times New Roman"/>
          <w:color w:val="000000"/>
          <w:sz w:val="20"/>
          <w:szCs w:val="20"/>
        </w:rPr>
      </w:pPr>
      <w:r w:rsidRPr="006E226E">
        <w:rPr>
          <w:rFonts w:ascii="Times New Roman" w:hAnsi="Times New Roman" w:cs="Times New Roman"/>
          <w:color w:val="000000" w:themeColor="text1"/>
          <w:sz w:val="20"/>
          <w:szCs w:val="20"/>
          <w:shd w:val="clear" w:color="auto" w:fill="FFFFFF"/>
        </w:rPr>
        <w:t>Внести в Положение о муниципальном жилищном контроле на территории муниципального образования Зашижемское сельское поселение Советского района Кировской области (далее – Положение о жилищном контроле), утверждённое решением Зашижемской сельской Думы от 19.06.2025, № 5 следующие изменения:</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третий пункта 3.7 раздела 3 Положения после слова «видеоконференц-связи,» дополнить словами «использования мобильного приложения «Инспектор»,»;</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второй пункта 3.9 раздела 3 Положения после слов «указанного предостережения»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первый пункта 4.14 раздела 4 Положения дополнить предложением следующего содержания: «Выездное обследование, указанное в части 2 статьи 75 Федерального закона № 248-ФЗ, может быть проведено с использованием беспилотных аппаратов (систем) в случаях, предусмотренных положением о виде контроля.»;</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первый пункта 4.16 раздела 4 Положения дополнить предложением следующего содержания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третий пункта 4.16 раздела 4 Положения изложить в следующей редакции: «Если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p>
    <w:p w:rsidR="006E226E" w:rsidRPr="006E226E" w:rsidRDefault="006E226E" w:rsidP="006E226E">
      <w:pPr>
        <w:pStyle w:val="afc"/>
        <w:numPr>
          <w:ilvl w:val="1"/>
          <w:numId w:val="8"/>
        </w:numPr>
        <w:spacing w:after="0" w:line="240" w:lineRule="auto"/>
        <w:ind w:left="0" w:firstLine="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Абзац второй пункта 6.3 раздела 6 Обжалование решений контрольных органов, действий (бездействия) их должностных лиц изложить в следующей редакции: «В досудебном порядке со стороны контролируемых лиц, права и законные интересы которых, по их мнению, были нарушены, обжалованию подлежат:</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решения о проведении контрольных (надзорных) мероприятий и обязательных профилактических визитов;</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актов контрольных (надзорных) мероприятий и обязательных профилактических визитов, предписаний об устранении выявленных нарушений;</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решений об отнесении объектов контроля к соответствующей категории риска;</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решений об отказе в проведении профилактических визитов по заявлениям контролируемых лиц;</w:t>
      </w:r>
    </w:p>
    <w:p w:rsidR="006E226E" w:rsidRPr="006E226E" w:rsidRDefault="006E226E" w:rsidP="006E226E">
      <w:pPr>
        <w:pStyle w:val="afc"/>
        <w:spacing w:after="0" w:line="240" w:lineRule="auto"/>
        <w:ind w:left="0"/>
        <w:jc w:val="both"/>
        <w:rPr>
          <w:rFonts w:ascii="Times New Roman" w:eastAsia="Calibri" w:hAnsi="Times New Roman" w:cs="Times New Roman"/>
          <w:sz w:val="20"/>
          <w:szCs w:val="20"/>
          <w:lang w:eastAsia="ar-SA"/>
        </w:rPr>
      </w:pPr>
      <w:r w:rsidRPr="006E226E">
        <w:rPr>
          <w:rFonts w:ascii="Times New Roman" w:eastAsia="Calibri" w:hAnsi="Times New Roman" w:cs="Times New Roman"/>
          <w:sz w:val="20"/>
          <w:szCs w:val="20"/>
          <w:lang w:eastAsia="ar-SA"/>
        </w:rPr>
        <w:t>-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6E226E" w:rsidRPr="006E226E" w:rsidRDefault="006E226E" w:rsidP="006E226E">
      <w:pPr>
        <w:pStyle w:val="afc"/>
        <w:numPr>
          <w:ilvl w:val="0"/>
          <w:numId w:val="8"/>
        </w:numPr>
        <w:spacing w:after="0" w:line="240" w:lineRule="auto"/>
        <w:ind w:left="0" w:firstLine="0"/>
        <w:jc w:val="both"/>
        <w:rPr>
          <w:rFonts w:ascii="Times New Roman" w:hAnsi="Times New Roman" w:cs="Times New Roman"/>
          <w:sz w:val="20"/>
          <w:szCs w:val="20"/>
        </w:rPr>
      </w:pPr>
      <w:r w:rsidRPr="006E226E">
        <w:rPr>
          <w:rFonts w:ascii="Times New Roman" w:hAnsi="Times New Roman" w:cs="Times New Roman"/>
          <w:sz w:val="20"/>
          <w:szCs w:val="20"/>
        </w:rPr>
        <w:t xml:space="preserve">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hyperlink r:id="rId8" w:history="1">
        <w:r w:rsidRPr="006E226E">
          <w:rPr>
            <w:rStyle w:val="a5"/>
            <w:rFonts w:ascii="Times New Roman" w:hAnsi="Times New Roman" w:cs="Times New Roman"/>
            <w:sz w:val="20"/>
            <w:szCs w:val="20"/>
          </w:rPr>
          <w:t>www.советский43рф</w:t>
        </w:r>
      </w:hyperlink>
      <w:r w:rsidRPr="006E226E">
        <w:rPr>
          <w:rFonts w:ascii="Times New Roman" w:hAnsi="Times New Roman" w:cs="Times New Roman"/>
          <w:sz w:val="20"/>
          <w:szCs w:val="20"/>
        </w:rPr>
        <w:t>.</w:t>
      </w:r>
    </w:p>
    <w:p w:rsidR="006E226E" w:rsidRPr="006E226E" w:rsidRDefault="006E226E" w:rsidP="006E226E">
      <w:pPr>
        <w:pStyle w:val="afc"/>
        <w:numPr>
          <w:ilvl w:val="0"/>
          <w:numId w:val="8"/>
        </w:numPr>
        <w:spacing w:after="0" w:line="240" w:lineRule="auto"/>
        <w:ind w:left="0" w:firstLine="0"/>
        <w:jc w:val="both"/>
        <w:rPr>
          <w:rFonts w:ascii="Times New Roman" w:hAnsi="Times New Roman" w:cs="Times New Roman"/>
          <w:sz w:val="20"/>
          <w:szCs w:val="20"/>
        </w:rPr>
      </w:pPr>
      <w:r w:rsidRPr="006E226E">
        <w:rPr>
          <w:rFonts w:ascii="Times New Roman" w:hAnsi="Times New Roman" w:cs="Times New Roman"/>
          <w:sz w:val="20"/>
          <w:szCs w:val="20"/>
        </w:rPr>
        <w:t>Контроль за исполнением настоящего решения возложить на комиссию по мандатам, законности и правопорядку и контролю.</w:t>
      </w:r>
    </w:p>
    <w:p w:rsidR="006E226E" w:rsidRPr="006E226E" w:rsidRDefault="006E226E" w:rsidP="006E226E">
      <w:pPr>
        <w:pStyle w:val="afc"/>
        <w:spacing w:after="0" w:line="240" w:lineRule="auto"/>
        <w:ind w:left="0"/>
        <w:jc w:val="both"/>
        <w:rPr>
          <w:rFonts w:ascii="Times New Roman" w:hAnsi="Times New Roman" w:cs="Times New Roman"/>
          <w:sz w:val="20"/>
          <w:szCs w:val="20"/>
        </w:rPr>
      </w:pPr>
    </w:p>
    <w:p w:rsidR="006E226E" w:rsidRPr="006E226E" w:rsidRDefault="006E226E" w:rsidP="006E226E">
      <w:pPr>
        <w:pStyle w:val="afc"/>
        <w:spacing w:after="0" w:line="240" w:lineRule="auto"/>
        <w:ind w:left="0"/>
        <w:jc w:val="both"/>
        <w:rPr>
          <w:rFonts w:ascii="Times New Roman" w:hAnsi="Times New Roman" w:cs="Times New Roman"/>
          <w:sz w:val="20"/>
          <w:szCs w:val="20"/>
        </w:rPr>
      </w:pPr>
    </w:p>
    <w:p w:rsidR="006E226E" w:rsidRPr="006E226E" w:rsidRDefault="006E226E" w:rsidP="006E226E">
      <w:pPr>
        <w:spacing w:after="0" w:line="240" w:lineRule="auto"/>
        <w:jc w:val="both"/>
        <w:rPr>
          <w:rFonts w:ascii="Times New Roman" w:hAnsi="Times New Roman" w:cs="Times New Roman"/>
          <w:sz w:val="20"/>
          <w:szCs w:val="20"/>
        </w:rPr>
      </w:pPr>
      <w:r w:rsidRPr="006E226E">
        <w:rPr>
          <w:rFonts w:ascii="Times New Roman" w:hAnsi="Times New Roman" w:cs="Times New Roman"/>
          <w:sz w:val="20"/>
          <w:szCs w:val="20"/>
        </w:rPr>
        <w:t>Исполняющий обязанности председателя</w:t>
      </w:r>
    </w:p>
    <w:p w:rsidR="00D55647" w:rsidRDefault="006E226E" w:rsidP="006E226E">
      <w:pPr>
        <w:spacing w:after="0" w:line="240" w:lineRule="auto"/>
        <w:jc w:val="both"/>
        <w:rPr>
          <w:rFonts w:ascii="Times New Roman" w:hAnsi="Times New Roman" w:cs="Times New Roman"/>
          <w:sz w:val="20"/>
          <w:szCs w:val="20"/>
        </w:rPr>
      </w:pPr>
      <w:r w:rsidRPr="006E226E">
        <w:rPr>
          <w:rFonts w:ascii="Times New Roman" w:hAnsi="Times New Roman" w:cs="Times New Roman"/>
          <w:sz w:val="20"/>
          <w:szCs w:val="20"/>
        </w:rPr>
        <w:t xml:space="preserve">Зашижемской сельской Думы    </w:t>
      </w:r>
      <w:r w:rsidRPr="006E226E">
        <w:rPr>
          <w:rFonts w:ascii="Times New Roman" w:hAnsi="Times New Roman" w:cs="Times New Roman"/>
          <w:sz w:val="20"/>
          <w:szCs w:val="20"/>
        </w:rPr>
        <w:tab/>
      </w:r>
      <w:r w:rsidRPr="006E226E">
        <w:rPr>
          <w:rFonts w:ascii="Times New Roman" w:hAnsi="Times New Roman" w:cs="Times New Roman"/>
          <w:sz w:val="20"/>
          <w:szCs w:val="20"/>
        </w:rPr>
        <w:tab/>
      </w:r>
      <w:r w:rsidRPr="006E226E">
        <w:rPr>
          <w:rFonts w:ascii="Times New Roman" w:hAnsi="Times New Roman" w:cs="Times New Roman"/>
          <w:sz w:val="20"/>
          <w:szCs w:val="20"/>
        </w:rPr>
        <w:tab/>
      </w:r>
      <w:r w:rsidRPr="006E226E">
        <w:rPr>
          <w:rFonts w:ascii="Times New Roman" w:hAnsi="Times New Roman" w:cs="Times New Roman"/>
          <w:sz w:val="20"/>
          <w:szCs w:val="20"/>
        </w:rPr>
        <w:tab/>
      </w:r>
      <w:r w:rsidRPr="006E226E">
        <w:rPr>
          <w:rFonts w:ascii="Times New Roman" w:hAnsi="Times New Roman" w:cs="Times New Roman"/>
          <w:sz w:val="20"/>
          <w:szCs w:val="20"/>
        </w:rPr>
        <w:tab/>
      </w:r>
      <w:r w:rsidRPr="006E226E">
        <w:rPr>
          <w:rFonts w:ascii="Times New Roman" w:hAnsi="Times New Roman" w:cs="Times New Roman"/>
          <w:sz w:val="20"/>
          <w:szCs w:val="20"/>
        </w:rPr>
        <w:tab/>
        <w:t xml:space="preserve">    </w:t>
      </w:r>
    </w:p>
    <w:p w:rsidR="006E226E" w:rsidRPr="006E226E" w:rsidRDefault="006E226E" w:rsidP="006E226E">
      <w:pPr>
        <w:spacing w:after="0" w:line="240" w:lineRule="auto"/>
        <w:jc w:val="both"/>
        <w:rPr>
          <w:rFonts w:ascii="Times New Roman" w:eastAsia="Calibri" w:hAnsi="Times New Roman" w:cs="Times New Roman"/>
          <w:sz w:val="20"/>
          <w:szCs w:val="20"/>
        </w:rPr>
      </w:pPr>
      <w:r w:rsidRPr="006E226E">
        <w:rPr>
          <w:rFonts w:ascii="Times New Roman" w:hAnsi="Times New Roman" w:cs="Times New Roman"/>
          <w:sz w:val="20"/>
          <w:szCs w:val="20"/>
        </w:rPr>
        <w:t xml:space="preserve">О.Н. Бахтин </w:t>
      </w:r>
    </w:p>
    <w:p w:rsidR="006E226E" w:rsidRDefault="006E226E" w:rsidP="006E226E">
      <w:pPr>
        <w:rPr>
          <w:rFonts w:eastAsia="Calibri"/>
        </w:rPr>
      </w:pP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lastRenderedPageBreak/>
        <w:t>РОССИЙСКАЯ ФЕДЕРАЦИЯ</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ЗАШИЖЕМСКАЯ СЕЛЬСКАЯ ДУМА</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СОВЕТСКОГО РАЙОНА КИРОВСКОЙ ОБЛАСТИ</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ТРЕТЬЕГО СОЗЫВА</w:t>
      </w:r>
    </w:p>
    <w:p w:rsidR="00D55647" w:rsidRPr="00D55647" w:rsidRDefault="00D55647" w:rsidP="00D55647">
      <w:pPr>
        <w:spacing w:after="0" w:line="240" w:lineRule="auto"/>
        <w:jc w:val="center"/>
        <w:rPr>
          <w:rFonts w:ascii="Times New Roman" w:eastAsia="Calibri" w:hAnsi="Times New Roman" w:cs="Times New Roman"/>
          <w:sz w:val="20"/>
          <w:szCs w:val="20"/>
        </w:rPr>
      </w:pPr>
    </w:p>
    <w:p w:rsidR="00D55647" w:rsidRPr="00D55647" w:rsidRDefault="00D55647" w:rsidP="00D55647">
      <w:pPr>
        <w:pStyle w:val="af9"/>
        <w:rPr>
          <w:b w:val="0"/>
          <w:sz w:val="20"/>
        </w:rPr>
      </w:pPr>
      <w:r w:rsidRPr="00D55647">
        <w:rPr>
          <w:b w:val="0"/>
          <w:sz w:val="20"/>
        </w:rPr>
        <w:t>РЕШЕНИЕ</w:t>
      </w:r>
    </w:p>
    <w:p w:rsidR="00D55647" w:rsidRPr="00D55647" w:rsidRDefault="00D55647" w:rsidP="00D55647">
      <w:pPr>
        <w:pStyle w:val="af9"/>
        <w:rPr>
          <w:b w:val="0"/>
          <w:sz w:val="20"/>
        </w:rPr>
      </w:pPr>
      <w:r w:rsidRPr="00D55647">
        <w:rPr>
          <w:b w:val="0"/>
          <w:sz w:val="20"/>
        </w:rPr>
        <w:t>26.06.2026                                                                                                              № 14</w:t>
      </w:r>
    </w:p>
    <w:p w:rsidR="00D55647" w:rsidRPr="00D55647" w:rsidRDefault="00D55647" w:rsidP="00D55647">
      <w:pPr>
        <w:pStyle w:val="af9"/>
        <w:rPr>
          <w:b w:val="0"/>
          <w:sz w:val="20"/>
        </w:rPr>
      </w:pPr>
      <w:r w:rsidRPr="00D55647">
        <w:rPr>
          <w:b w:val="0"/>
          <w:sz w:val="20"/>
        </w:rPr>
        <w:t>с. Зашижемье</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 xml:space="preserve">Об утверждении Положения о порядке проведения схода граждан в Зашижемском сельском поселении Советского района Кировской области </w:t>
      </w:r>
    </w:p>
    <w:p w:rsidR="00D55647" w:rsidRPr="00D55647" w:rsidRDefault="00D55647" w:rsidP="00D55647">
      <w:pPr>
        <w:spacing w:after="0" w:line="240" w:lineRule="auto"/>
        <w:rPr>
          <w:rFonts w:ascii="Times New Roman" w:hAnsi="Times New Roman" w:cs="Times New Roman"/>
          <w:sz w:val="20"/>
          <w:szCs w:val="20"/>
        </w:rPr>
      </w:pPr>
    </w:p>
    <w:p w:rsidR="00D55647" w:rsidRPr="00D55647" w:rsidRDefault="00D55647" w:rsidP="00D55647">
      <w:pPr>
        <w:pStyle w:val="ConsPlusNormal"/>
        <w:widowControl/>
        <w:ind w:firstLine="567"/>
        <w:jc w:val="both"/>
        <w:rPr>
          <w:rFonts w:ascii="Times New Roman" w:hAnsi="Times New Roman" w:cs="Times New Roman"/>
        </w:rPr>
      </w:pPr>
      <w:r w:rsidRPr="00D55647">
        <w:rPr>
          <w:rFonts w:ascii="Times New Roman" w:hAnsi="Times New Roman" w:cs="Times New Roman"/>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ст.12 Закона Кировской области от 25.11.2025 № 437-ЗО «О местном самоуправлении в Кировской области», в соответствии с Уставом муниципального образования Зашижемское сельское поселение Советского района Кировской области, </w:t>
      </w:r>
    </w:p>
    <w:p w:rsidR="00D55647" w:rsidRPr="00D55647" w:rsidRDefault="00D55647" w:rsidP="00D55647">
      <w:pPr>
        <w:pStyle w:val="ConsPlusNormal"/>
        <w:widowControl/>
        <w:ind w:firstLine="567"/>
        <w:jc w:val="both"/>
        <w:rPr>
          <w:rFonts w:ascii="Times New Roman" w:hAnsi="Times New Roman" w:cs="Times New Roman"/>
        </w:rPr>
      </w:pPr>
    </w:p>
    <w:p w:rsidR="00D55647" w:rsidRPr="00D55647" w:rsidRDefault="00D55647" w:rsidP="00D55647">
      <w:pPr>
        <w:pStyle w:val="ConsPlusNormal"/>
        <w:widowControl/>
        <w:ind w:firstLine="567"/>
        <w:jc w:val="center"/>
        <w:rPr>
          <w:rFonts w:ascii="Times New Roman" w:hAnsi="Times New Roman" w:cs="Times New Roman"/>
        </w:rPr>
      </w:pPr>
      <w:r w:rsidRPr="00D55647">
        <w:rPr>
          <w:rFonts w:ascii="Times New Roman" w:hAnsi="Times New Roman" w:cs="Times New Roman"/>
        </w:rPr>
        <w:t>Зашижемская сельская Дума РЕШИЛА:</w:t>
      </w:r>
    </w:p>
    <w:p w:rsidR="00D55647" w:rsidRPr="00D55647" w:rsidRDefault="00D55647" w:rsidP="00D55647">
      <w:pPr>
        <w:pStyle w:val="ConsPlusNormal"/>
        <w:widowControl/>
        <w:ind w:firstLine="567"/>
        <w:jc w:val="center"/>
        <w:rPr>
          <w:rFonts w:ascii="Times New Roman" w:hAnsi="Times New Roman" w:cs="Times New Roman"/>
        </w:rPr>
      </w:pPr>
    </w:p>
    <w:p w:rsidR="00D55647" w:rsidRPr="00D55647" w:rsidRDefault="00D55647" w:rsidP="00D55647">
      <w:pPr>
        <w:pStyle w:val="ConsPlusNormal"/>
        <w:widowControl/>
        <w:numPr>
          <w:ilvl w:val="0"/>
          <w:numId w:val="9"/>
        </w:numPr>
        <w:suppressAutoHyphens w:val="0"/>
        <w:autoSpaceDE/>
        <w:autoSpaceDN/>
        <w:jc w:val="both"/>
        <w:rPr>
          <w:rFonts w:ascii="Times New Roman" w:hAnsi="Times New Roman" w:cs="Times New Roman"/>
        </w:rPr>
      </w:pPr>
      <w:r w:rsidRPr="00D55647">
        <w:rPr>
          <w:rFonts w:ascii="Times New Roman" w:hAnsi="Times New Roman" w:cs="Times New Roman"/>
          <w:spacing w:val="2"/>
        </w:rPr>
        <w:t>Утвердить П</w:t>
      </w:r>
      <w:r w:rsidRPr="00D55647">
        <w:rPr>
          <w:rFonts w:ascii="Times New Roman" w:hAnsi="Times New Roman" w:cs="Times New Roman"/>
        </w:rPr>
        <w:t>оложение о порядке проведения схода граждан в Зашижемском сельском поселении Советского района Кировской области.</w:t>
      </w:r>
    </w:p>
    <w:p w:rsidR="00D55647" w:rsidRPr="00D55647" w:rsidRDefault="00D55647" w:rsidP="00D55647">
      <w:pPr>
        <w:pStyle w:val="ConsPlusNormal"/>
        <w:widowControl/>
        <w:numPr>
          <w:ilvl w:val="0"/>
          <w:numId w:val="9"/>
        </w:numPr>
        <w:suppressAutoHyphens w:val="0"/>
        <w:autoSpaceDE/>
        <w:autoSpaceDN/>
        <w:jc w:val="both"/>
        <w:rPr>
          <w:rFonts w:ascii="Times New Roman" w:hAnsi="Times New Roman" w:cs="Times New Roman"/>
        </w:rPr>
      </w:pPr>
      <w:r w:rsidRPr="00D55647">
        <w:rPr>
          <w:rFonts w:ascii="Times New Roman" w:hAnsi="Times New Roman" w:cs="Times New Roman"/>
        </w:rPr>
        <w:t xml:space="preserve">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sidRPr="00D55647">
        <w:rPr>
          <w:rFonts w:ascii="Times New Roman" w:hAnsi="Times New Roman" w:cs="Times New Roman"/>
          <w:lang w:val="en-US"/>
        </w:rPr>
        <w:t>www</w:t>
      </w:r>
      <w:r w:rsidRPr="00D55647">
        <w:rPr>
          <w:rFonts w:ascii="Times New Roman" w:hAnsi="Times New Roman" w:cs="Times New Roman"/>
        </w:rPr>
        <w:t>.советский43.рф.</w:t>
      </w:r>
    </w:p>
    <w:p w:rsidR="00D55647" w:rsidRPr="00D55647" w:rsidRDefault="00D55647" w:rsidP="00D55647">
      <w:pPr>
        <w:pStyle w:val="ConsPlusNormal"/>
        <w:widowControl/>
        <w:numPr>
          <w:ilvl w:val="0"/>
          <w:numId w:val="9"/>
        </w:numPr>
        <w:suppressAutoHyphens w:val="0"/>
        <w:autoSpaceDE/>
        <w:autoSpaceDN/>
        <w:jc w:val="both"/>
        <w:rPr>
          <w:rFonts w:ascii="Times New Roman" w:hAnsi="Times New Roman" w:cs="Times New Roman"/>
        </w:rPr>
      </w:pPr>
      <w:r w:rsidRPr="00D55647">
        <w:rPr>
          <w:rFonts w:ascii="Times New Roman" w:hAnsi="Times New Roman" w:cs="Times New Roman"/>
        </w:rPr>
        <w:t xml:space="preserve">Решение вступает в законную силу со дня его официального опубликования. </w:t>
      </w:r>
    </w:p>
    <w:p w:rsidR="00D55647" w:rsidRPr="00D55647" w:rsidRDefault="00D55647" w:rsidP="00D55647">
      <w:pPr>
        <w:pStyle w:val="ConsPlusNormal"/>
        <w:widowControl/>
        <w:ind w:firstLine="567"/>
        <w:jc w:val="both"/>
        <w:rPr>
          <w:rFonts w:ascii="Times New Roman" w:hAnsi="Times New Roman" w:cs="Times New Roman"/>
        </w:rPr>
      </w:pPr>
    </w:p>
    <w:p w:rsidR="00D55647" w:rsidRPr="00D55647" w:rsidRDefault="00D55647" w:rsidP="00D55647">
      <w:pPr>
        <w:pStyle w:val="ConsPlusNormal"/>
        <w:widowControl/>
        <w:ind w:firstLine="567"/>
        <w:jc w:val="both"/>
        <w:rPr>
          <w:rFonts w:ascii="Times New Roman" w:hAnsi="Times New Roman" w:cs="Times New Roman"/>
        </w:rPr>
      </w:pPr>
    </w:p>
    <w:p w:rsidR="00D55647" w:rsidRPr="00D55647" w:rsidRDefault="00D55647" w:rsidP="00D55647">
      <w:pPr>
        <w:pStyle w:val="ConsPlusNormal"/>
        <w:widowControl/>
        <w:ind w:firstLine="567"/>
        <w:jc w:val="both"/>
        <w:rPr>
          <w:rFonts w:ascii="Times New Roman" w:hAnsi="Times New Roman" w:cs="Times New Roman"/>
        </w:rPr>
      </w:pPr>
    </w:p>
    <w:p w:rsidR="00D55647" w:rsidRPr="00D55647" w:rsidRDefault="00D55647" w:rsidP="00D55647">
      <w:pPr>
        <w:pStyle w:val="ConsPlusNormal"/>
        <w:widowControl/>
        <w:ind w:firstLine="567"/>
        <w:jc w:val="both"/>
        <w:rPr>
          <w:rFonts w:ascii="Times New Roman" w:hAnsi="Times New Roman" w:cs="Times New Roman"/>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Исполняющий обязанности председателя</w:t>
      </w:r>
    </w:p>
    <w:p w:rsid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Зашижемской сельской Думы    </w:t>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t xml:space="preserve">    </w:t>
      </w:r>
    </w:p>
    <w:p w:rsidR="00D55647" w:rsidRDefault="00D55647" w:rsidP="00D55647">
      <w:pPr>
        <w:spacing w:after="0" w:line="240" w:lineRule="auto"/>
        <w:jc w:val="both"/>
        <w:rPr>
          <w:rFonts w:ascii="Times New Roman" w:eastAsia="Calibri" w:hAnsi="Times New Roman" w:cs="Times New Roman"/>
          <w:sz w:val="20"/>
          <w:szCs w:val="20"/>
        </w:rPr>
      </w:pPr>
      <w:r>
        <w:rPr>
          <w:rFonts w:ascii="Times New Roman" w:hAnsi="Times New Roman" w:cs="Times New Roman"/>
          <w:sz w:val="20"/>
          <w:szCs w:val="20"/>
        </w:rPr>
        <w:t>О.Н. Бахтин</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УТВЕРЖДЕН</w:t>
      </w:r>
    </w:p>
    <w:p w:rsidR="00D55647" w:rsidRPr="00D55647" w:rsidRDefault="00D55647" w:rsidP="00D55647">
      <w:pPr>
        <w:spacing w:after="0" w:line="240" w:lineRule="auto"/>
        <w:ind w:left="5387"/>
        <w:jc w:val="both"/>
        <w:rPr>
          <w:rFonts w:ascii="Times New Roman" w:hAnsi="Times New Roman" w:cs="Times New Roman"/>
          <w:sz w:val="20"/>
          <w:szCs w:val="20"/>
        </w:rPr>
      </w:pPr>
      <w:r w:rsidRPr="00D55647">
        <w:rPr>
          <w:rFonts w:ascii="Times New Roman" w:hAnsi="Times New Roman" w:cs="Times New Roman"/>
          <w:sz w:val="20"/>
          <w:szCs w:val="20"/>
        </w:rPr>
        <w:t xml:space="preserve">решением Зашижемской сельской Думы  </w:t>
      </w:r>
    </w:p>
    <w:p w:rsidR="00D55647" w:rsidRPr="00D55647" w:rsidRDefault="00D55647" w:rsidP="00D55647">
      <w:pPr>
        <w:spacing w:after="0" w:line="240" w:lineRule="auto"/>
        <w:ind w:left="5387"/>
        <w:jc w:val="both"/>
        <w:rPr>
          <w:rFonts w:ascii="Times New Roman" w:hAnsi="Times New Roman" w:cs="Times New Roman"/>
          <w:sz w:val="20"/>
          <w:szCs w:val="20"/>
        </w:rPr>
      </w:pPr>
      <w:r w:rsidRPr="00D55647">
        <w:rPr>
          <w:rFonts w:ascii="Times New Roman" w:hAnsi="Times New Roman" w:cs="Times New Roman"/>
          <w:sz w:val="20"/>
          <w:szCs w:val="20"/>
        </w:rPr>
        <w:t>от 26.06.2026 № 14</w:t>
      </w:r>
    </w:p>
    <w:p w:rsidR="00D55647" w:rsidRPr="00D55647" w:rsidRDefault="00D55647" w:rsidP="00D55647">
      <w:pPr>
        <w:spacing w:after="0" w:line="240" w:lineRule="auto"/>
        <w:ind w:left="5670"/>
        <w:jc w:val="both"/>
        <w:rPr>
          <w:rFonts w:ascii="Times New Roman" w:hAnsi="Times New Roman" w:cs="Times New Roman"/>
          <w:sz w:val="20"/>
          <w:szCs w:val="20"/>
        </w:rPr>
      </w:pPr>
    </w:p>
    <w:p w:rsidR="00D55647" w:rsidRPr="00D55647" w:rsidRDefault="00D55647" w:rsidP="00D55647">
      <w:pPr>
        <w:spacing w:after="0" w:line="240" w:lineRule="auto"/>
        <w:ind w:firstLine="567"/>
        <w:jc w:val="both"/>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Положение</w:t>
      </w:r>
    </w:p>
    <w:p w:rsidR="00D55647" w:rsidRPr="00D55647" w:rsidRDefault="00D55647" w:rsidP="00D55647">
      <w:pPr>
        <w:spacing w:after="0" w:line="240" w:lineRule="auto"/>
        <w:ind w:firstLine="540"/>
        <w:jc w:val="center"/>
        <w:rPr>
          <w:rFonts w:ascii="Times New Roman" w:hAnsi="Times New Roman" w:cs="Times New Roman"/>
          <w:sz w:val="20"/>
          <w:szCs w:val="20"/>
        </w:rPr>
      </w:pPr>
      <w:r w:rsidRPr="00D55647">
        <w:rPr>
          <w:rFonts w:ascii="Times New Roman" w:hAnsi="Times New Roman" w:cs="Times New Roman"/>
          <w:sz w:val="20"/>
          <w:szCs w:val="20"/>
        </w:rPr>
        <w:t>о порядке проведения схода граждан в Зашижемском сельском поселении Советского района Кировской области</w:t>
      </w:r>
    </w:p>
    <w:p w:rsidR="00D55647" w:rsidRPr="00D55647" w:rsidRDefault="00D55647" w:rsidP="00D55647">
      <w:pPr>
        <w:spacing w:after="0" w:line="240" w:lineRule="auto"/>
        <w:ind w:firstLine="540"/>
        <w:jc w:val="center"/>
        <w:rPr>
          <w:rFonts w:ascii="Times New Roman" w:hAnsi="Times New Roman" w:cs="Times New Roman"/>
          <w:sz w:val="20"/>
          <w:szCs w:val="20"/>
        </w:rPr>
      </w:pPr>
    </w:p>
    <w:p w:rsidR="00D55647" w:rsidRPr="00D55647" w:rsidRDefault="00D55647" w:rsidP="00D55647">
      <w:pPr>
        <w:spacing w:after="0" w:line="240" w:lineRule="auto"/>
        <w:ind w:firstLine="540"/>
        <w:jc w:val="center"/>
        <w:rPr>
          <w:rFonts w:ascii="Times New Roman" w:hAnsi="Times New Roman" w:cs="Times New Roman"/>
          <w:sz w:val="20"/>
          <w:szCs w:val="20"/>
        </w:rPr>
      </w:pPr>
      <w:r w:rsidRPr="00D55647">
        <w:rPr>
          <w:rFonts w:ascii="Times New Roman" w:hAnsi="Times New Roman" w:cs="Times New Roman"/>
          <w:sz w:val="20"/>
          <w:szCs w:val="20"/>
        </w:rPr>
        <w:t>1. Общие положения</w:t>
      </w:r>
    </w:p>
    <w:p w:rsidR="00D55647" w:rsidRPr="00D55647" w:rsidRDefault="00D55647" w:rsidP="00D55647">
      <w:pPr>
        <w:spacing w:after="0" w:line="240" w:lineRule="auto"/>
        <w:ind w:firstLine="540"/>
        <w:jc w:val="both"/>
        <w:rPr>
          <w:rFonts w:ascii="Times New Roman" w:hAnsi="Times New Roman" w:cs="Times New Roman"/>
          <w:sz w:val="20"/>
          <w:szCs w:val="20"/>
        </w:rPr>
      </w:pPr>
    </w:p>
    <w:p w:rsidR="00D55647" w:rsidRPr="00D55647" w:rsidRDefault="00D55647" w:rsidP="00D55647">
      <w:pPr>
        <w:spacing w:after="0" w:line="240" w:lineRule="auto"/>
        <w:ind w:firstLine="540"/>
        <w:jc w:val="both"/>
        <w:rPr>
          <w:rFonts w:ascii="Times New Roman" w:hAnsi="Times New Roman" w:cs="Times New Roman"/>
          <w:color w:val="FF0000"/>
          <w:sz w:val="20"/>
          <w:szCs w:val="20"/>
        </w:rPr>
      </w:pPr>
      <w:r w:rsidRPr="00D55647">
        <w:rPr>
          <w:rFonts w:ascii="Times New Roman" w:hAnsi="Times New Roman" w:cs="Times New Roman"/>
          <w:sz w:val="20"/>
          <w:szCs w:val="20"/>
        </w:rPr>
        <w:t>1.1. Положение о порядке проведения схода граждан в Зашижемском сельском поселении Советского района Кировской области (далее – Положение, поселение)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Кировской области от 25.11.2025 № 437-ЗО «О местном самоуправлении в Кировской области».</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 xml:space="preserve">1.2. Положение устанавливает порядок созыва схода граждан, принятия решения о проведении схода граждан, процедуру проведения схода граждан, порядок принятия решения сходом граждан по следующим вопросам: </w:t>
      </w:r>
    </w:p>
    <w:p w:rsidR="00D55647" w:rsidRPr="00D55647" w:rsidRDefault="00D55647" w:rsidP="00D55647">
      <w:pPr>
        <w:spacing w:after="0" w:line="240" w:lineRule="auto"/>
        <w:ind w:firstLine="567"/>
        <w:jc w:val="both"/>
        <w:rPr>
          <w:rFonts w:ascii="Times New Roman" w:hAnsi="Times New Roman" w:cs="Times New Roman"/>
          <w:sz w:val="20"/>
          <w:szCs w:val="20"/>
        </w:rPr>
      </w:pPr>
      <w:r w:rsidRPr="00D55647">
        <w:rPr>
          <w:rFonts w:ascii="Times New Roman" w:hAnsi="Times New Roman" w:cs="Times New Roman"/>
          <w:sz w:val="20"/>
          <w:szCs w:val="20"/>
        </w:rPr>
        <w:t xml:space="preserve">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 </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2) на территории поселения или на части его территории по вопросу выявления мнения граждан о поддержке инициативного проекта;</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1.3.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1.4. Граждане Российской Федерации имеют равные права на участие в сходе граждан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lastRenderedPageBreak/>
        <w:t>1.5. Правом участия в сходе граждан населенного пункта (либо части его территории) обладают граждане, достигшие 18 лет, постоянно проживающие на соответствующей территории, обладающие активным избирательным правом.</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1.6. Граждане участвуют в сходе непосредственно. Каждый гражданин имеет один голос. Участие в сходе граждан является добровольным и свободным. Никто не вправе оказывать принудительное воздействие на участие или неучастие граждан в сходе, а также на их свободное волеизъявление.</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1.9. Решение схода граждан считается принятым, если за него проголосовало более половины участников схода граждан. Сход граждан принимает решения путем открытого голосования.</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1.10. Проведение схода граждан обеспечивается главой местного самоуправления поселения.</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1.11. При установлении факта неправомочности схода граждан главой местного самоуправления поселения или Зашижемской сельской Думой назначается повторная дата проведения схода граждан в течение 30 дней со дня несостоявшегося схода граждан.</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1.12.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1.13. Решения, принятые на сходе граждан, подлежат официальному опубликованию.</w:t>
      </w:r>
    </w:p>
    <w:p w:rsidR="00D55647" w:rsidRPr="00D55647" w:rsidRDefault="00D55647" w:rsidP="00D55647">
      <w:pPr>
        <w:spacing w:after="0" w:line="240" w:lineRule="auto"/>
        <w:ind w:firstLine="709"/>
        <w:jc w:val="both"/>
        <w:rPr>
          <w:rFonts w:ascii="Times New Roman" w:hAnsi="Times New Roman" w:cs="Times New Roman"/>
          <w:sz w:val="20"/>
          <w:szCs w:val="20"/>
        </w:rPr>
      </w:pPr>
    </w:p>
    <w:p w:rsidR="00D55647" w:rsidRPr="00D55647" w:rsidRDefault="00D55647" w:rsidP="00D55647">
      <w:pPr>
        <w:spacing w:after="0" w:line="240" w:lineRule="auto"/>
        <w:jc w:val="center"/>
        <w:outlineLvl w:val="1"/>
        <w:rPr>
          <w:rFonts w:ascii="Times New Roman" w:hAnsi="Times New Roman" w:cs="Times New Roman"/>
          <w:sz w:val="20"/>
          <w:szCs w:val="20"/>
        </w:rPr>
      </w:pPr>
      <w:r w:rsidRPr="00D55647">
        <w:rPr>
          <w:rFonts w:ascii="Times New Roman" w:hAnsi="Times New Roman" w:cs="Times New Roman"/>
          <w:sz w:val="20"/>
          <w:szCs w:val="20"/>
        </w:rPr>
        <w:t>2. Порядок созыва и проведения схода граждан</w:t>
      </w:r>
    </w:p>
    <w:p w:rsidR="00D55647" w:rsidRPr="00D55647" w:rsidRDefault="00D55647" w:rsidP="00D55647">
      <w:pPr>
        <w:spacing w:after="0" w:line="240" w:lineRule="auto"/>
        <w:ind w:firstLine="540"/>
        <w:jc w:val="both"/>
        <w:rPr>
          <w:rFonts w:ascii="Times New Roman" w:hAnsi="Times New Roman" w:cs="Times New Roman"/>
          <w:sz w:val="20"/>
          <w:szCs w:val="20"/>
        </w:rPr>
      </w:pP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2.1. Сход граждан может созываться главой местного самоуправления поселения либо Зашижемской сельской Думой, в том числе по инициативе группы граждан соответствующей части территории населенного пункта численностью не менее 10 человек.</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Решение об отказе в проведении схода граждан принимает глава местного самоуправления поселения или Зашижемская сельская Дума.</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2.2. Инициатива группы жителей населенного пункта должна быть оформлена в виде подписей жителей населенного пункта, обладающих правом на участие в сходе граждан, проставляемых на подписном листе, изготовленном по форме, указанной в приложении 1 к настоящему Положению.</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В подписном листе указываются: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а) вопросы, выносимые на сход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б) предлагаемая дата, время и место проведения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в) фамилия, имя, отчество, дата рождения, серия и номер паспорта или иного документа, удостоверяющего личность, адрес места жительства каждого гражданина, поддерживающего инициативу о созыве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г) собственноручная подпись каждого гражданина, поддерживающего инициативу о созыве схода граждан, и дата внесения подписи.</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Подписной лист заверяется лицом, осуществляющим сбор подписей, с указанием даты заверения, фамилии, имени, отчества, даты рождения, номера и серии паспорта или иного документа, удостоверяющего личность, адреса места жительства лица, осуществляющего сбор подписей.</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Обработка персональных данных членов инициативной группы граждан осуществляется с учетом требований, установленных Федеральным </w:t>
      </w:r>
      <w:hyperlink r:id="rId9" w:history="1">
        <w:r w:rsidRPr="00D55647">
          <w:rPr>
            <w:rFonts w:ascii="Times New Roman" w:hAnsi="Times New Roman" w:cs="Times New Roman"/>
            <w:sz w:val="20"/>
            <w:szCs w:val="20"/>
          </w:rPr>
          <w:t>законом</w:t>
        </w:r>
      </w:hyperlink>
      <w:r w:rsidRPr="00D55647">
        <w:rPr>
          <w:rFonts w:ascii="Times New Roman" w:hAnsi="Times New Roman" w:cs="Times New Roman"/>
          <w:sz w:val="20"/>
          <w:szCs w:val="20"/>
        </w:rPr>
        <w:t xml:space="preserve"> от 27.07.2006 № 152-ФЗ «О персональных данных».</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2.3. Решение о проведении схода граждан по инициативе группы жителей населенного пункта или об отказе в его проведении должно быть принято в течение 30 дней со дня поступления подписных листов в Зашижемскую сельскую Думу, изготовленных и оформленных в соответствии с требованиями, указанными в настоящем Положении.</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2.4. Решение об отказе в проведении схода граждан по инициативе группы жителей населенного пункта принимается в случаях:</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а) непредставления подписей граждан, поддерживающих инициативу о созыве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б) недостаточного количества подписей граждан, необходимых для выдвижения инициативы;</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в) нарушения требований к оформлению подписных листов, указанных в настоящем Положении;</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г) если вопрос, выносимый на сход граждан, не может быть рассмотрен на сходе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д) если вопрос, выносимый на сход граждан, противоречит законодательству Российской Федерации, Кировской области, муниципальным правовым актам органов местного самоуправления поселения.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2.5. Решение о проведении схода граждан либо об отказе в проведении схода граждан принимается в форме правового акта главы местного самоуправления поселения или Зашижемской сельской Думы о проведении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lastRenderedPageBreak/>
        <w:t>В правовом акте о проведении схода граждан указываются инициатор проведения схода граждан, вопрос, по которому проводится сход граждан, организатор схода граждан, дата проведения схода граждан (в случае поэтапного проведения схода граждан указываются даты проведения этапов схода граждан), время и место проведения схода граждан, лицо, уполномоченное сформировать список жителей, имеющих право на участие в сходе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При принятии главой местного самоуправления поселения, Зашижемской сельской Думой решения об отказе в проведении схода граждан, инициатору схода граждан направляется письмо главы местного самоуправления поселения или правовой акт Зашижемской сельской Думы соответственно, в которых указывается основание отказа в проведении схода граждан. Письмо главы местного самоуправления поселения или правовой акт Зашижемской сельской Думы об отказе в проведении схода граждан направляется по адресу лица, осуществлявшего сбор подписей, указанному в подписных листах, в течение 3 календарных дней со дня принятия решения.</w:t>
      </w:r>
    </w:p>
    <w:p w:rsidR="00D55647" w:rsidRPr="00D55647" w:rsidRDefault="00D55647" w:rsidP="00D55647">
      <w:pPr>
        <w:spacing w:after="0" w:line="240" w:lineRule="auto"/>
        <w:ind w:firstLine="540"/>
        <w:jc w:val="both"/>
        <w:rPr>
          <w:rFonts w:ascii="Times New Roman" w:hAnsi="Times New Roman" w:cs="Times New Roman"/>
          <w:sz w:val="20"/>
          <w:szCs w:val="20"/>
        </w:rPr>
      </w:pPr>
      <w:r w:rsidRPr="00D55647">
        <w:rPr>
          <w:rFonts w:ascii="Times New Roman" w:hAnsi="Times New Roman" w:cs="Times New Roman"/>
          <w:sz w:val="20"/>
          <w:szCs w:val="20"/>
        </w:rPr>
        <w:t>2.6. Граждане поселения должны быть проинформированы организатором схода граждан о проведении схода граждан в порядке, определенном настоящим положением, не менее чем за 10 дней до его проведения.</w:t>
      </w:r>
    </w:p>
    <w:p w:rsidR="00D55647" w:rsidRPr="00D55647" w:rsidRDefault="00D55647" w:rsidP="00D55647">
      <w:pPr>
        <w:widowControl w:val="0"/>
        <w:spacing w:after="0" w:line="240" w:lineRule="auto"/>
        <w:ind w:firstLine="567"/>
        <w:jc w:val="both"/>
        <w:outlineLvl w:val="0"/>
        <w:rPr>
          <w:rFonts w:ascii="Times New Roman" w:hAnsi="Times New Roman" w:cs="Times New Roman"/>
          <w:sz w:val="20"/>
          <w:szCs w:val="20"/>
        </w:rPr>
      </w:pPr>
      <w:r w:rsidRPr="00D55647">
        <w:rPr>
          <w:rFonts w:ascii="Times New Roman" w:hAnsi="Times New Roman" w:cs="Times New Roman"/>
          <w:sz w:val="20"/>
          <w:szCs w:val="20"/>
        </w:rPr>
        <w:t xml:space="preserve"> Решение Зашижемской сельской Думы, правовой акт главы местного самоуправления поселения о назначении схода граждан подлежит обнародованию в порядке, установленном уставом поселения, для обнародования муниципальных правовых актов органов местного самоуправления поселения.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Информационное сообщение о проведении схода граждан должно содержать сведения об инициаторе схода граждан, времени, месте проведения схода граждан, сроке, этапах схода граждан, вопросах, выносимых на сход граждан, предоставление гражданам возможности заблаговременно ознакомиться с муниципальным правовым актом и материалами по вопросам, выносимым на решение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2.7. Днем оповещения граждан населенного пункта о проведении схода граждан считается дата официального опубликования информационного сообщения о проведении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2.8. Организацию схода граждан осуществляет организатор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2.9. Организатором схода граждан выступает:</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а) лицо, ответственное за проведение схода граждан, уполномоченное председателем Зашижемской сельской Думы, в случае, когда инициатором схода граждан является Зашижемская сельская Дума;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лицо, ответственное за проведение схода граждан, уполномоченное главой местного самоуправления поселения, в случае, когда инициатором схода граждан является глава местного самоуправления поселения;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б) лицо, осуществлявшее сбор подписей, в случае, когда инициатором схода граждан является инициативная группа жителей населенного пункта (либо части территории населенного пункта).</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2.10. Организатор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1) Осуществляет подготовку и организацию схода граждан. Подготовка схода граждан осуществляется открыто и гласно. При подготовке схода граждан глава местного самоуправления поселения (за исключением случая, если инициатором схода граждан является глава местного самоуправления поселения) предоставляет организатору схода граждан не позднее даты проведения схода граждан информацию о количестве жителей населенного пункта, в котором проводится сход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 Подготавливает проект повестки дня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3) Проводит регистрацию жителей, прибывших на сход граждан, которые имеют право на участие в сходе граждан, ведет учет протоколов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4) Открывает и ведет сход граждан до избрания председательствующего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5) Составляет протокол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2.11. Прибывшие на сход граждане допускаются организатором схода граждан к участию в сходе граждан, если они внесены в список жителей, имеющих право на участие в сходе граждан, при предъявлении паспорта или иного документа, удостоверяющего личность. Представитель администрации поселения, уполномоченный главой местного самоуправления поселения, участвует в допуске граждан к участию в сходе граждан в части проверки данных о наличии прибывшего гражданина в списке жителей, имеющих право на участие в сходе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Прибывший на сход гражданин при регистрации ставит подпись в </w:t>
      </w:r>
      <w:r w:rsidRPr="00D55647">
        <w:rPr>
          <w:rStyle w:val="a5"/>
          <w:rFonts w:ascii="Times New Roman" w:hAnsi="Times New Roman" w:cs="Times New Roman"/>
          <w:color w:val="000000"/>
          <w:sz w:val="20"/>
          <w:szCs w:val="20"/>
        </w:rPr>
        <w:t>списке</w:t>
      </w:r>
      <w:r w:rsidRPr="00D55647">
        <w:rPr>
          <w:rFonts w:ascii="Times New Roman" w:hAnsi="Times New Roman" w:cs="Times New Roman"/>
          <w:sz w:val="20"/>
          <w:szCs w:val="20"/>
        </w:rPr>
        <w:t xml:space="preserve"> жителей населенного пункта, обладающих правом на участие в сходе граждан, присутствующих на сходе граждан (приложение к протоколу схода граждан), подтверждающую его согласие на обработку его персональных данных в соответствии с Федеральным </w:t>
      </w:r>
      <w:hyperlink r:id="rId10" w:history="1">
        <w:r w:rsidRPr="00D55647">
          <w:rPr>
            <w:rStyle w:val="a5"/>
            <w:rFonts w:ascii="Times New Roman" w:hAnsi="Times New Roman" w:cs="Times New Roman"/>
            <w:color w:val="000000"/>
            <w:sz w:val="20"/>
            <w:szCs w:val="20"/>
          </w:rPr>
          <w:t>законом</w:t>
        </w:r>
      </w:hyperlink>
      <w:r w:rsidRPr="00D55647">
        <w:rPr>
          <w:rFonts w:ascii="Times New Roman" w:hAnsi="Times New Roman" w:cs="Times New Roman"/>
          <w:sz w:val="20"/>
          <w:szCs w:val="20"/>
        </w:rPr>
        <w:t xml:space="preserve"> от 27.07.2006 года № 152-ФЗ «О персональных данных».</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2.12. Участники схода граждан путем открытого голосования избирают председательствующего схода граждан, утверждают повестку дня схода граждан. Фамилии, имена и отчества (при наличии), адреса регистрации участников схода граждан, выдвинутые кандидатуры и результаты голосования заносятся в протокол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2.13. Организатор схода граждан оглашает количество жителей населенного пункта, обладающих правом на участие в сходе граждан. Сход граждан правомочен при участии в нем более половины обладающих избирательным правом жителей населенного пункта. Решения схода граждан считаются принятыми, если за них проголосовало более половины участников схода граждан.</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2.14. Сход граждан избирает счетную комиссию. Количественный и персональный состав счетной комиссии утверждается сходом граждан. Количество членов счетной комиссии не может быть менее трех человек. В счетную комиссию не может входить глава местного самоуправления поселения.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lastRenderedPageBreak/>
        <w:t>Счетная комиссия: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дает разъяснения по вопросам голосования;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подсчитывает голоса и подводит итоги голосования;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2.15. Процедура проведения схода граждан отражается в </w:t>
      </w:r>
      <w:r w:rsidRPr="00D55647">
        <w:rPr>
          <w:rStyle w:val="a5"/>
          <w:rFonts w:ascii="Times New Roman" w:hAnsi="Times New Roman" w:cs="Times New Roman"/>
          <w:color w:val="000000"/>
          <w:sz w:val="20"/>
          <w:szCs w:val="20"/>
        </w:rPr>
        <w:t>протоколе</w:t>
      </w:r>
      <w:r w:rsidRPr="00D55647">
        <w:rPr>
          <w:rFonts w:ascii="Times New Roman" w:hAnsi="Times New Roman" w:cs="Times New Roman"/>
          <w:sz w:val="20"/>
          <w:szCs w:val="20"/>
        </w:rPr>
        <w:t xml:space="preserve"> в соответствии с формой, установленной приложением 2 к настоящему Положению.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Протокол схода граждан должен содержать следующие сведения: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дата и место проведения схода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общее число жителей населенного пункта, обладающих правом на участие в сходе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количество присутствующих на сходе граждан жителей населенного пункта, обладающих правом на участие в сходе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фамилия, имя, отчество (при наличии председательствующего схода граждан и членов счетной комиссии;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повестка дня схода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краткое содержание выступлений;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результаты голосования и принятые решения.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Протокол схода граждан подписывается председательствующим схода граждан. К протоколу схода граждан прилагается список жителей населенного пункта, обладающих правом на участие в сходе граждан, принимавших участие в сходе граждан.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Протоколы схода граждан, назначенного главой местного самоуправления поселения, передаются в администрацию поселения для организации соответствующей работы и дальнейшего хранения.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 xml:space="preserve">Протоколы схода граждан, назначенного Зашижемской сельской Думой, передаются в Зашижемскую сельскую Думу для организации соответствующей работы и дальнейшего хранения. </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2.16.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2.17. Каждый этап схода граждан проводится в порядке, установленном настоящим Положением для проведения схода граждан. Количество этапов схода граждан не ограничивается и определяется исходя из количества жителей населенного пункта, обладающих правом на участие в сходе граждан. Сход граждан проводится поэтапно до тех пор, пока участие в сходе граждан не примут более половины жителей населенного пункта.</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2.18. Лица, ранее принявшие участие в сходе граждан, на последующих этапах участия в голосовании не принимают.</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2.19. В случае проведения поэтапного схода граждан результаты голосования на каждом этапе схода граждан суммируются.</w:t>
      </w: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2.20. Решения, принятые на сходе граждан, подлежат исполнению на территории населенного пункта, в котором проводился сход граждан. Если для реализации решения схода граждан требуется издание муниципального правового акта, орган местного самоуправления, в компетенцию которого входит принятие указанного правового акта, обязан в течение 30 дней со дня принятия решения сходом граждан определить срок подготовки и (или) принятия соответствующего правового акта. Указанный срок не может превышать одного месяца.</w:t>
      </w: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p>
    <w:p w:rsidR="00D55647" w:rsidRPr="00D55647" w:rsidRDefault="00D55647" w:rsidP="00D55647">
      <w:pPr>
        <w:spacing w:after="0" w:line="240" w:lineRule="auto"/>
        <w:outlineLvl w:val="1"/>
        <w:rPr>
          <w:rFonts w:ascii="Times New Roman" w:hAnsi="Times New Roman" w:cs="Times New Roman"/>
          <w:sz w:val="20"/>
          <w:szCs w:val="20"/>
        </w:rPr>
      </w:pP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r w:rsidRPr="00D55647">
        <w:rPr>
          <w:rFonts w:ascii="Times New Roman" w:hAnsi="Times New Roman" w:cs="Times New Roman"/>
          <w:sz w:val="20"/>
          <w:szCs w:val="20"/>
        </w:rPr>
        <w:t>Приложение 1</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Главе местного самоуправления</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Зашижемского сельского поселения</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Советского района</w:t>
      </w:r>
    </w:p>
    <w:p w:rsidR="00D55647" w:rsidRPr="00D55647" w:rsidRDefault="00D55647" w:rsidP="00D55647">
      <w:pPr>
        <w:spacing w:after="0" w:line="240" w:lineRule="auto"/>
        <w:jc w:val="right"/>
        <w:rPr>
          <w:rFonts w:ascii="Times New Roman" w:hAnsi="Times New Roman" w:cs="Times New Roman"/>
          <w:sz w:val="20"/>
          <w:szCs w:val="20"/>
        </w:rPr>
      </w:pP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В Зашижемскую сельскую Думу</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Советского района</w:t>
      </w:r>
    </w:p>
    <w:p w:rsidR="00D55647" w:rsidRPr="00D55647" w:rsidRDefault="00D55647" w:rsidP="00D55647">
      <w:pPr>
        <w:spacing w:after="0" w:line="240" w:lineRule="auto"/>
        <w:jc w:val="right"/>
        <w:rPr>
          <w:rFonts w:ascii="Times New Roman" w:hAnsi="Times New Roman" w:cs="Times New Roman"/>
          <w:sz w:val="20"/>
          <w:szCs w:val="20"/>
        </w:rPr>
      </w:pPr>
    </w:p>
    <w:p w:rsidR="00D55647" w:rsidRPr="00D55647" w:rsidRDefault="00D55647" w:rsidP="00D55647">
      <w:pPr>
        <w:spacing w:after="0" w:line="240" w:lineRule="auto"/>
        <w:jc w:val="right"/>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ПОДПИСНОЙ ЛИСТ</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ind w:firstLine="708"/>
        <w:jc w:val="center"/>
        <w:rPr>
          <w:rFonts w:ascii="Times New Roman" w:hAnsi="Times New Roman" w:cs="Times New Roman"/>
          <w:sz w:val="20"/>
          <w:szCs w:val="20"/>
        </w:rPr>
      </w:pPr>
      <w:r w:rsidRPr="00D55647">
        <w:rPr>
          <w:rFonts w:ascii="Times New Roman" w:hAnsi="Times New Roman" w:cs="Times New Roman"/>
          <w:sz w:val="20"/>
          <w:szCs w:val="20"/>
        </w:rPr>
        <w:t>Мы, нижеподписавшиеся, поддерживаем инициативу проведения __________________________________ схода граждан в населенном пункте (сроки проведения схода граждан)</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(указывается название населенного пункта)</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lastRenderedPageBreak/>
        <w:t>по вопросу (вопросам) 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    _______________    ______    г.    в   _______   ч.   по   адресу:</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(указывается предлагаемая дата, время и место проведения схода граждан)</w:t>
      </w:r>
    </w:p>
    <w:p w:rsidR="00D55647" w:rsidRPr="00D55647" w:rsidRDefault="00D55647" w:rsidP="00D55647">
      <w:pPr>
        <w:spacing w:after="0" w:line="240" w:lineRule="auto"/>
        <w:ind w:firstLine="540"/>
        <w:jc w:val="both"/>
        <w:rPr>
          <w:rFonts w:ascii="Times New Roman"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600"/>
        <w:gridCol w:w="1589"/>
        <w:gridCol w:w="1200"/>
        <w:gridCol w:w="1493"/>
        <w:gridCol w:w="1881"/>
        <w:gridCol w:w="1843"/>
        <w:gridCol w:w="1095"/>
      </w:tblGrid>
      <w:tr w:rsidR="00D55647" w:rsidRPr="00D55647" w:rsidTr="00AC4B35">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720"/>
              <w:jc w:val="both"/>
              <w:rPr>
                <w:rFonts w:ascii="Times New Roman" w:hAnsi="Times New Roman" w:cs="Times New Roman"/>
                <w:sz w:val="20"/>
                <w:szCs w:val="20"/>
              </w:rPr>
            </w:pPr>
            <w:r w:rsidRPr="00D55647">
              <w:rPr>
                <w:rFonts w:ascii="Times New Roman" w:hAnsi="Times New Roman" w:cs="Times New Roman"/>
                <w:sz w:val="20"/>
                <w:szCs w:val="20"/>
              </w:rPr>
              <w:t>N п/п</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Фамилия, имя, отчество (при наличии)</w:t>
            </w: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186"/>
              <w:jc w:val="both"/>
              <w:rPr>
                <w:rFonts w:ascii="Times New Roman" w:hAnsi="Times New Roman" w:cs="Times New Roman"/>
                <w:sz w:val="20"/>
                <w:szCs w:val="20"/>
              </w:rPr>
            </w:pPr>
            <w:r w:rsidRPr="00D55647">
              <w:rPr>
                <w:rFonts w:ascii="Times New Roman" w:hAnsi="Times New Roman" w:cs="Times New Roman"/>
                <w:sz w:val="20"/>
                <w:szCs w:val="20"/>
              </w:rPr>
              <w:t>Дата рождения</w:t>
            </w: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left="-22" w:firstLine="22"/>
              <w:jc w:val="both"/>
              <w:rPr>
                <w:rFonts w:ascii="Times New Roman" w:hAnsi="Times New Roman" w:cs="Times New Roman"/>
                <w:sz w:val="20"/>
                <w:szCs w:val="20"/>
              </w:rPr>
            </w:pPr>
            <w:r w:rsidRPr="00D55647">
              <w:rPr>
                <w:rFonts w:ascii="Times New Roman" w:hAnsi="Times New Roman" w:cs="Times New Roman"/>
                <w:sz w:val="20"/>
                <w:szCs w:val="20"/>
              </w:rPr>
              <w:t>Адрес места жительства</w:t>
            </w: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119"/>
              <w:jc w:val="both"/>
              <w:rPr>
                <w:rFonts w:ascii="Times New Roman" w:hAnsi="Times New Roman" w:cs="Times New Roman"/>
                <w:sz w:val="20"/>
                <w:szCs w:val="20"/>
              </w:rPr>
            </w:pPr>
            <w:r w:rsidRPr="00D55647">
              <w:rPr>
                <w:rFonts w:ascii="Times New Roman" w:hAnsi="Times New Roman" w:cs="Times New Roman"/>
                <w:sz w:val="20"/>
                <w:szCs w:val="20"/>
              </w:rPr>
              <w:t>Серия, номер паспорта или иного документа, удостоверяющего личность</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229"/>
              <w:jc w:val="both"/>
              <w:rPr>
                <w:rFonts w:ascii="Times New Roman" w:hAnsi="Times New Roman" w:cs="Times New Roman"/>
                <w:sz w:val="20"/>
                <w:szCs w:val="20"/>
              </w:rPr>
            </w:pPr>
            <w:r w:rsidRPr="00D55647">
              <w:rPr>
                <w:rFonts w:ascii="Times New Roman" w:hAnsi="Times New Roman" w:cs="Times New Roman"/>
                <w:sz w:val="20"/>
                <w:szCs w:val="20"/>
              </w:rPr>
              <w:t>Дата подписи</w:t>
            </w: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226"/>
              <w:jc w:val="both"/>
              <w:rPr>
                <w:rFonts w:ascii="Times New Roman" w:hAnsi="Times New Roman" w:cs="Times New Roman"/>
                <w:sz w:val="20"/>
                <w:szCs w:val="20"/>
              </w:rPr>
            </w:pPr>
            <w:r w:rsidRPr="00D55647">
              <w:rPr>
                <w:rFonts w:ascii="Times New Roman" w:hAnsi="Times New Roman" w:cs="Times New Roman"/>
                <w:sz w:val="20"/>
                <w:szCs w:val="20"/>
              </w:rPr>
              <w:t>Подпись</w:t>
            </w:r>
          </w:p>
        </w:tc>
      </w:tr>
      <w:tr w:rsidR="00D55647" w:rsidRPr="00D55647" w:rsidTr="00AC4B35">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720"/>
              <w:jc w:val="center"/>
              <w:rPr>
                <w:rFonts w:ascii="Times New Roman" w:hAnsi="Times New Roman" w:cs="Times New Roman"/>
                <w:sz w:val="20"/>
                <w:szCs w:val="20"/>
              </w:rPr>
            </w:pPr>
            <w:r w:rsidRPr="00D55647">
              <w:rPr>
                <w:rFonts w:ascii="Times New Roman" w:hAnsi="Times New Roman" w:cs="Times New Roman"/>
                <w:sz w:val="20"/>
                <w:szCs w:val="20"/>
              </w:rPr>
              <w:t>1.</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r>
      <w:tr w:rsidR="00D55647" w:rsidRPr="00D55647" w:rsidTr="00AC4B35">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spacing w:after="0" w:line="240" w:lineRule="auto"/>
              <w:ind w:firstLine="720"/>
              <w:jc w:val="center"/>
              <w:rPr>
                <w:rFonts w:ascii="Times New Roman" w:hAnsi="Times New Roman" w:cs="Times New Roman"/>
                <w:sz w:val="20"/>
                <w:szCs w:val="20"/>
              </w:rPr>
            </w:pPr>
            <w:r w:rsidRPr="00D55647">
              <w:rPr>
                <w:rFonts w:ascii="Times New Roman" w:hAnsi="Times New Roman" w:cs="Times New Roman"/>
                <w:sz w:val="20"/>
                <w:szCs w:val="20"/>
              </w:rPr>
              <w:t>2.</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5647" w:rsidRPr="00D55647" w:rsidRDefault="00D55647" w:rsidP="00D55647">
            <w:pPr>
              <w:widowControl w:val="0"/>
              <w:spacing w:after="0" w:line="240" w:lineRule="auto"/>
              <w:ind w:firstLine="720"/>
              <w:rPr>
                <w:rFonts w:ascii="Times New Roman" w:hAnsi="Times New Roman" w:cs="Times New Roman"/>
                <w:sz w:val="20"/>
                <w:szCs w:val="20"/>
              </w:rPr>
            </w:pPr>
          </w:p>
        </w:tc>
      </w:tr>
    </w:tbl>
    <w:p w:rsidR="00D55647" w:rsidRPr="00D55647" w:rsidRDefault="00D55647" w:rsidP="00D55647">
      <w:pPr>
        <w:spacing w:after="0" w:line="240" w:lineRule="auto"/>
        <w:ind w:firstLine="540"/>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Подписной лист удостоверяю 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(фамилия, имя, отчество, дата рождения, место жительства, серия и номер  паспорта или иного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документа, удостоверяющего личность лица, собиравшего  подписи)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_________________________ (подпись и дата)</w:t>
      </w: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p>
    <w:p w:rsidR="00D55647" w:rsidRPr="00D55647" w:rsidRDefault="00D55647" w:rsidP="00D55647">
      <w:pPr>
        <w:spacing w:after="0" w:line="240" w:lineRule="auto"/>
        <w:outlineLvl w:val="1"/>
        <w:rPr>
          <w:rFonts w:ascii="Times New Roman" w:hAnsi="Times New Roman" w:cs="Times New Roman"/>
          <w:sz w:val="20"/>
          <w:szCs w:val="20"/>
        </w:rPr>
      </w:pPr>
    </w:p>
    <w:p w:rsidR="00D55647" w:rsidRPr="00D55647" w:rsidRDefault="00D55647" w:rsidP="00D55647">
      <w:pPr>
        <w:spacing w:after="0" w:line="240" w:lineRule="auto"/>
        <w:ind w:firstLine="720"/>
        <w:jc w:val="right"/>
        <w:outlineLvl w:val="1"/>
        <w:rPr>
          <w:rFonts w:ascii="Times New Roman" w:hAnsi="Times New Roman" w:cs="Times New Roman"/>
          <w:sz w:val="20"/>
          <w:szCs w:val="20"/>
        </w:rPr>
      </w:pPr>
      <w:r w:rsidRPr="00D55647">
        <w:rPr>
          <w:rFonts w:ascii="Times New Roman" w:hAnsi="Times New Roman" w:cs="Times New Roman"/>
          <w:sz w:val="20"/>
          <w:szCs w:val="20"/>
        </w:rPr>
        <w:t>Приложение 2</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Протокол схода граждан</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________________________________________________________________________________</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(наименование населенного пункта)</w:t>
      </w:r>
    </w:p>
    <w:p w:rsidR="00D55647" w:rsidRPr="00D55647" w:rsidRDefault="00D55647" w:rsidP="00D55647">
      <w:pPr>
        <w:spacing w:after="0" w:line="240" w:lineRule="auto"/>
        <w:jc w:val="both"/>
        <w:rPr>
          <w:rFonts w:ascii="Times New Roman" w:hAnsi="Times New Roman" w:cs="Times New Roman"/>
          <w:sz w:val="20"/>
          <w:szCs w:val="20"/>
          <w:shd w:val="clear" w:color="auto" w:fill="F8D957"/>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 _________________ года</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(дата проведения)</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________________________________________________________________________________________________</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(место проведения)</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________________________________________________________________________________________________</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(общее число граждан, проживающих в населенном пункте и обладающих правом на участие в сходе  граждан)</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________________________________________________________________________________________________</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(число жителей населенного пункта, обладающих правом на участие в сходе граждан, присутствующих  на сходе граждан)</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Присутствовали: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председатель схода граждан _____________________________________________________________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(фамилия, имя, отчество)</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секретарь схода граждан    ________________________________________________________________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(фамилия, имя, отчество)</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ПОВЕСТКА ДНЯ:</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Слушали: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__________________________________________ _____________________________________________________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ab/>
        <w:t>краткая запись выступления или текст доклада (прилагается)</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Выступили: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_____________________________________________________________________________________________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t>краткая запись выступления</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Решили: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Результаты голосования: "за"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lastRenderedPageBreak/>
        <w:t xml:space="preserve">                        "против"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"воздержался"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Решение принято (не принято)</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Приложение: список жителей населенного пункта, обладающих правом на участие в сходе граждан, принимавших участие в сходе граждан</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Председатель схода граждан ___________ 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(подпись)        (расшифровка подписи)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Секретарь схода граждан    ___________ ____________________________________</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(подпись)        (расшифровка подписи)</w:t>
      </w:r>
    </w:p>
    <w:p w:rsidR="00D55647" w:rsidRPr="00D55647" w:rsidRDefault="00D55647" w:rsidP="00D55647">
      <w:pPr>
        <w:spacing w:after="0" w:line="240" w:lineRule="auto"/>
        <w:ind w:firstLine="567"/>
        <w:jc w:val="center"/>
        <w:rPr>
          <w:rFonts w:ascii="Times New Roman" w:hAnsi="Times New Roman" w:cs="Times New Roman"/>
          <w:sz w:val="20"/>
          <w:szCs w:val="20"/>
        </w:rPr>
      </w:pPr>
    </w:p>
    <w:p w:rsidR="00D55647" w:rsidRDefault="00D55647" w:rsidP="00D55647">
      <w:pPr>
        <w:ind w:firstLine="567"/>
        <w:jc w:val="center"/>
        <w:rPr>
          <w:sz w:val="28"/>
        </w:rPr>
      </w:pPr>
    </w:p>
    <w:p w:rsidR="00D55647" w:rsidRDefault="00D55647" w:rsidP="00D55647">
      <w:pPr>
        <w:ind w:firstLine="567"/>
        <w:jc w:val="center"/>
        <w:rPr>
          <w:sz w:val="28"/>
        </w:rPr>
      </w:pP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РОССИЙСКАЯ ФЕДЕРАЦИЯ</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ЗАШИЖЕМСКАЯ СЕЛЬСКАЯ ДУМА</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СОВЕТСКОГО РАЙОНА КИРОВСКОЙ ОБЛАСТИ</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ТРЕТЬЕГО СОЗЫВА</w:t>
      </w:r>
    </w:p>
    <w:p w:rsidR="00D55647" w:rsidRPr="00D55647" w:rsidRDefault="00D55647" w:rsidP="00D55647">
      <w:pPr>
        <w:spacing w:after="0" w:line="240" w:lineRule="auto"/>
        <w:jc w:val="center"/>
        <w:rPr>
          <w:rFonts w:ascii="Times New Roman" w:eastAsia="Calibri" w:hAnsi="Times New Roman" w:cs="Times New Roman"/>
          <w:sz w:val="20"/>
          <w:szCs w:val="20"/>
        </w:rPr>
      </w:pPr>
    </w:p>
    <w:p w:rsidR="00D55647" w:rsidRPr="00D55647" w:rsidRDefault="00D55647" w:rsidP="00D55647">
      <w:pPr>
        <w:pStyle w:val="af9"/>
        <w:rPr>
          <w:b w:val="0"/>
          <w:sz w:val="20"/>
        </w:rPr>
      </w:pPr>
      <w:r w:rsidRPr="00D55647">
        <w:rPr>
          <w:b w:val="0"/>
          <w:sz w:val="20"/>
        </w:rPr>
        <w:t>РЕШЕНИЕ</w:t>
      </w:r>
    </w:p>
    <w:p w:rsidR="00D55647" w:rsidRPr="00D55647" w:rsidRDefault="00D55647" w:rsidP="00D55647">
      <w:pPr>
        <w:pStyle w:val="af9"/>
        <w:rPr>
          <w:b w:val="0"/>
          <w:sz w:val="20"/>
        </w:rPr>
      </w:pPr>
      <w:r w:rsidRPr="00D55647">
        <w:rPr>
          <w:b w:val="0"/>
          <w:sz w:val="20"/>
        </w:rPr>
        <w:t>26.06.2026                                                                                                              № 15</w:t>
      </w:r>
    </w:p>
    <w:p w:rsidR="00D55647" w:rsidRPr="00D55647" w:rsidRDefault="00D55647" w:rsidP="00D55647">
      <w:pPr>
        <w:pStyle w:val="af9"/>
        <w:rPr>
          <w:b w:val="0"/>
          <w:sz w:val="20"/>
        </w:rPr>
      </w:pPr>
      <w:r w:rsidRPr="00D55647">
        <w:rPr>
          <w:b w:val="0"/>
          <w:sz w:val="20"/>
        </w:rPr>
        <w:t>с. Зашижемье</w:t>
      </w:r>
    </w:p>
    <w:p w:rsidR="00D55647" w:rsidRPr="00D55647" w:rsidRDefault="00D55647" w:rsidP="00D55647">
      <w:pPr>
        <w:spacing w:before="480" w:after="0" w:line="240" w:lineRule="auto"/>
        <w:jc w:val="center"/>
        <w:rPr>
          <w:rFonts w:ascii="Times New Roman" w:hAnsi="Times New Roman" w:cs="Times New Roman"/>
          <w:bCs/>
          <w:color w:val="000000"/>
          <w:spacing w:val="1"/>
          <w:sz w:val="20"/>
          <w:szCs w:val="20"/>
        </w:rPr>
      </w:pPr>
      <w:r w:rsidRPr="00D55647">
        <w:rPr>
          <w:rFonts w:ascii="Times New Roman" w:hAnsi="Times New Roman" w:cs="Times New Roman"/>
          <w:sz w:val="20"/>
          <w:szCs w:val="20"/>
        </w:rPr>
        <w:t xml:space="preserve">Об утверждении Порядка </w:t>
      </w:r>
      <w:r w:rsidRPr="00D55647">
        <w:rPr>
          <w:rFonts w:ascii="Times New Roman" w:hAnsi="Times New Roman" w:cs="Times New Roman"/>
          <w:bCs/>
          <w:color w:val="000000"/>
          <w:spacing w:val="1"/>
          <w:sz w:val="20"/>
          <w:szCs w:val="20"/>
        </w:rPr>
        <w:t xml:space="preserve">принятия решения о применении к лицу, замещающему муниципальную должность, мер ответственности, указанных в Федеральном законе от 20 марта 2025 года № 33-ФЗ </w:t>
      </w:r>
    </w:p>
    <w:p w:rsidR="00D55647" w:rsidRPr="00D55647" w:rsidRDefault="00D55647" w:rsidP="00D55647">
      <w:pPr>
        <w:spacing w:after="0" w:line="240" w:lineRule="auto"/>
        <w:jc w:val="center"/>
        <w:rPr>
          <w:rFonts w:ascii="Times New Roman" w:hAnsi="Times New Roman" w:cs="Times New Roman"/>
          <w:bCs/>
          <w:color w:val="000000"/>
          <w:spacing w:val="1"/>
          <w:sz w:val="20"/>
          <w:szCs w:val="20"/>
        </w:rPr>
      </w:pPr>
      <w:r w:rsidRPr="00D55647">
        <w:rPr>
          <w:rFonts w:ascii="Times New Roman" w:hAnsi="Times New Roman" w:cs="Times New Roman"/>
          <w:bCs/>
          <w:color w:val="000000"/>
          <w:spacing w:val="1"/>
          <w:sz w:val="20"/>
          <w:szCs w:val="20"/>
        </w:rPr>
        <w:t xml:space="preserve">«Об общих принципах организации местного самоуправления </w:t>
      </w:r>
    </w:p>
    <w:p w:rsidR="00D55647" w:rsidRPr="00D55647" w:rsidRDefault="00D55647" w:rsidP="00D55647">
      <w:pPr>
        <w:spacing w:after="0" w:line="240" w:lineRule="auto"/>
        <w:jc w:val="center"/>
        <w:rPr>
          <w:rFonts w:ascii="Times New Roman" w:hAnsi="Times New Roman" w:cs="Times New Roman"/>
          <w:bCs/>
          <w:color w:val="000000"/>
          <w:spacing w:val="1"/>
          <w:sz w:val="20"/>
          <w:szCs w:val="20"/>
        </w:rPr>
      </w:pPr>
      <w:r w:rsidRPr="00D55647">
        <w:rPr>
          <w:rFonts w:ascii="Times New Roman" w:hAnsi="Times New Roman" w:cs="Times New Roman"/>
          <w:bCs/>
          <w:color w:val="000000"/>
          <w:spacing w:val="1"/>
          <w:sz w:val="20"/>
          <w:szCs w:val="20"/>
        </w:rPr>
        <w:t>в единой системе публичной власти»</w:t>
      </w:r>
    </w:p>
    <w:p w:rsidR="00D55647" w:rsidRPr="00D55647" w:rsidRDefault="00D55647" w:rsidP="00D55647">
      <w:pPr>
        <w:spacing w:after="0" w:line="240" w:lineRule="auto"/>
        <w:jc w:val="center"/>
        <w:rPr>
          <w:rFonts w:ascii="Times New Roman" w:hAnsi="Times New Roman" w:cs="Times New Roman"/>
          <w:bCs/>
          <w:color w:val="000000"/>
          <w:spacing w:val="1"/>
          <w:sz w:val="20"/>
          <w:szCs w:val="20"/>
        </w:rPr>
      </w:pPr>
    </w:p>
    <w:p w:rsidR="00D55647" w:rsidRPr="00D55647" w:rsidRDefault="00D55647" w:rsidP="00D55647">
      <w:pPr>
        <w:spacing w:after="0" w:line="240" w:lineRule="auto"/>
        <w:ind w:firstLine="709"/>
        <w:jc w:val="both"/>
        <w:rPr>
          <w:rFonts w:ascii="Times New Roman" w:hAnsi="Times New Roman" w:cs="Times New Roman"/>
          <w:sz w:val="20"/>
          <w:szCs w:val="20"/>
        </w:rPr>
      </w:pPr>
      <w:r w:rsidRPr="00D55647">
        <w:rPr>
          <w:rFonts w:ascii="Times New Roman" w:hAnsi="Times New Roman" w:cs="Times New Roman"/>
          <w:sz w:val="20"/>
          <w:szCs w:val="20"/>
        </w:rPr>
        <w:t>В соответствии с Федеральным законом от 25 декабря 2008 года</w:t>
      </w:r>
      <w:r w:rsidRPr="00D55647">
        <w:rPr>
          <w:rFonts w:ascii="Times New Roman" w:hAnsi="Times New Roman" w:cs="Times New Roman"/>
          <w:sz w:val="20"/>
          <w:szCs w:val="20"/>
        </w:rPr>
        <w:br/>
        <w:t>№ 273-ФЗ «О противодействии коррупции», Федеральным законом от</w:t>
      </w:r>
      <w:r w:rsidRPr="00D55647">
        <w:rPr>
          <w:rFonts w:ascii="Times New Roman" w:hAnsi="Times New Roman" w:cs="Times New Roman"/>
          <w:sz w:val="20"/>
          <w:szCs w:val="20"/>
        </w:rPr>
        <w:br/>
        <w:t xml:space="preserve">20 марта 2025 года № 33-ФЗ «Об общих принципах организации местного самоуправления в единой системе публичной власти», Законом Кировской области от 25 ноября 2025 года № 437-ЗО «О местном самоуправлении в Кировской области», в соответствии с Уставом муниципального образования Зашижемское сельское поселение Советского района Кировской области, </w:t>
      </w:r>
    </w:p>
    <w:p w:rsidR="00D55647" w:rsidRPr="00D55647" w:rsidRDefault="00D55647" w:rsidP="00D55647">
      <w:pPr>
        <w:spacing w:after="0" w:line="240" w:lineRule="auto"/>
        <w:ind w:firstLine="709"/>
        <w:jc w:val="both"/>
        <w:rPr>
          <w:rFonts w:ascii="Times New Roman" w:hAnsi="Times New Roman" w:cs="Times New Roman"/>
          <w:sz w:val="20"/>
          <w:szCs w:val="20"/>
        </w:rPr>
      </w:pPr>
    </w:p>
    <w:p w:rsidR="00D55647" w:rsidRPr="00D55647" w:rsidRDefault="00D55647" w:rsidP="00D55647">
      <w:pPr>
        <w:spacing w:after="0" w:line="240" w:lineRule="auto"/>
        <w:ind w:firstLine="709"/>
        <w:jc w:val="center"/>
        <w:rPr>
          <w:rFonts w:ascii="Times New Roman" w:hAnsi="Times New Roman" w:cs="Times New Roman"/>
          <w:sz w:val="20"/>
          <w:szCs w:val="20"/>
        </w:rPr>
      </w:pPr>
      <w:r w:rsidRPr="00D55647">
        <w:rPr>
          <w:rFonts w:ascii="Times New Roman" w:hAnsi="Times New Roman" w:cs="Times New Roman"/>
          <w:sz w:val="20"/>
          <w:szCs w:val="20"/>
        </w:rPr>
        <w:t>Зашижемская сельская Дума РЕШИЛА:</w:t>
      </w:r>
    </w:p>
    <w:p w:rsidR="00D55647" w:rsidRPr="00D55647" w:rsidRDefault="00D55647" w:rsidP="00D55647">
      <w:pPr>
        <w:spacing w:after="0" w:line="240" w:lineRule="auto"/>
        <w:ind w:firstLine="709"/>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1. Утвердить Порядок принятия решения о применении к лицу, замещающему муниципальную должность,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 согласно приложению.</w:t>
      </w:r>
    </w:p>
    <w:p w:rsidR="00D55647" w:rsidRPr="00D55647" w:rsidRDefault="00D55647" w:rsidP="00D55647">
      <w:pPr>
        <w:pStyle w:val="ConsPlusNormal"/>
        <w:widowControl/>
        <w:autoSpaceDE/>
        <w:autoSpaceDN/>
        <w:ind w:firstLine="0"/>
        <w:jc w:val="both"/>
        <w:rPr>
          <w:rFonts w:ascii="Times New Roman" w:hAnsi="Times New Roman" w:cs="Times New Roman"/>
        </w:rPr>
      </w:pPr>
      <w:r w:rsidRPr="00D55647">
        <w:rPr>
          <w:rFonts w:ascii="Times New Roman" w:hAnsi="Times New Roman" w:cs="Times New Roman"/>
        </w:rPr>
        <w:t xml:space="preserve">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sidRPr="00D55647">
        <w:rPr>
          <w:rFonts w:ascii="Times New Roman" w:hAnsi="Times New Roman" w:cs="Times New Roman"/>
          <w:lang w:val="en-US"/>
        </w:rPr>
        <w:t>www</w:t>
      </w:r>
      <w:r w:rsidRPr="00D55647">
        <w:rPr>
          <w:rFonts w:ascii="Times New Roman" w:hAnsi="Times New Roman" w:cs="Times New Roman"/>
        </w:rPr>
        <w:t>.советский43.рф.</w:t>
      </w:r>
    </w:p>
    <w:p w:rsidR="00D55647" w:rsidRPr="00D55647" w:rsidRDefault="00D55647" w:rsidP="00D55647">
      <w:pPr>
        <w:pStyle w:val="ConsPlusNormal"/>
        <w:widowControl/>
        <w:numPr>
          <w:ilvl w:val="0"/>
          <w:numId w:val="10"/>
        </w:numPr>
        <w:suppressAutoHyphens w:val="0"/>
        <w:autoSpaceDE/>
        <w:autoSpaceDN/>
        <w:ind w:left="0" w:firstLine="0"/>
        <w:jc w:val="both"/>
        <w:rPr>
          <w:rFonts w:ascii="Times New Roman" w:hAnsi="Times New Roman" w:cs="Times New Roman"/>
        </w:rPr>
      </w:pPr>
      <w:r w:rsidRPr="00D55647">
        <w:rPr>
          <w:rFonts w:ascii="Times New Roman" w:hAnsi="Times New Roman" w:cs="Times New Roman"/>
        </w:rPr>
        <w:t xml:space="preserve">Решение вступает в законную силу со дня его официального опубликования. </w:t>
      </w:r>
    </w:p>
    <w:p w:rsidR="00D55647" w:rsidRPr="00D55647" w:rsidRDefault="00D55647" w:rsidP="00D55647">
      <w:pPr>
        <w:spacing w:after="0" w:line="240" w:lineRule="auto"/>
        <w:ind w:firstLine="709"/>
        <w:jc w:val="both"/>
        <w:rPr>
          <w:rStyle w:val="13"/>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Исполняющий обязанности председателя</w:t>
      </w:r>
    </w:p>
    <w:p w:rsid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Зашижемской сельской Думы    </w:t>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t xml:space="preserve">    </w:t>
      </w:r>
    </w:p>
    <w:p w:rsidR="00D55647" w:rsidRDefault="00D55647" w:rsidP="00D55647">
      <w:pPr>
        <w:spacing w:after="0" w:line="240" w:lineRule="auto"/>
        <w:jc w:val="both"/>
        <w:rPr>
          <w:rStyle w:val="13"/>
          <w:rFonts w:eastAsia="Calibri"/>
        </w:rPr>
      </w:pPr>
      <w:r w:rsidRPr="00D55647">
        <w:rPr>
          <w:rFonts w:ascii="Times New Roman" w:hAnsi="Times New Roman" w:cs="Times New Roman"/>
          <w:sz w:val="20"/>
          <w:szCs w:val="20"/>
        </w:rPr>
        <w:t>О.Н. Бахтин</w:t>
      </w:r>
    </w:p>
    <w:p w:rsidR="00D55647" w:rsidRPr="00D55647" w:rsidRDefault="00D55647" w:rsidP="00D55647">
      <w:pPr>
        <w:spacing w:after="0" w:line="240" w:lineRule="auto"/>
        <w:jc w:val="right"/>
        <w:rPr>
          <w:rFonts w:ascii="Times New Roman" w:hAnsi="Times New Roman" w:cs="Times New Roman"/>
          <w:sz w:val="20"/>
          <w:szCs w:val="20"/>
        </w:rPr>
      </w:pPr>
      <w:r w:rsidRPr="00D55647">
        <w:rPr>
          <w:rFonts w:ascii="Times New Roman" w:hAnsi="Times New Roman" w:cs="Times New Roman"/>
          <w:sz w:val="20"/>
          <w:szCs w:val="20"/>
        </w:rPr>
        <w:t>УТВЕРЖДЕН</w:t>
      </w:r>
    </w:p>
    <w:p w:rsidR="00D55647" w:rsidRPr="00D55647" w:rsidRDefault="00D55647" w:rsidP="00D55647">
      <w:pPr>
        <w:spacing w:after="0" w:line="240" w:lineRule="auto"/>
        <w:ind w:left="5387"/>
        <w:jc w:val="both"/>
        <w:rPr>
          <w:rFonts w:ascii="Times New Roman" w:hAnsi="Times New Roman" w:cs="Times New Roman"/>
          <w:sz w:val="20"/>
          <w:szCs w:val="20"/>
        </w:rPr>
      </w:pPr>
      <w:r w:rsidRPr="00D55647">
        <w:rPr>
          <w:rFonts w:ascii="Times New Roman" w:hAnsi="Times New Roman" w:cs="Times New Roman"/>
          <w:sz w:val="20"/>
          <w:szCs w:val="20"/>
        </w:rPr>
        <w:t xml:space="preserve">решением Зашижемской сельской Думы  </w:t>
      </w:r>
    </w:p>
    <w:p w:rsidR="00D55647" w:rsidRPr="00D55647" w:rsidRDefault="00D55647" w:rsidP="00D55647">
      <w:pPr>
        <w:spacing w:after="0" w:line="240" w:lineRule="auto"/>
        <w:ind w:left="5387"/>
        <w:jc w:val="both"/>
        <w:rPr>
          <w:rFonts w:ascii="Times New Roman" w:hAnsi="Times New Roman" w:cs="Times New Roman"/>
          <w:sz w:val="20"/>
          <w:szCs w:val="20"/>
        </w:rPr>
      </w:pPr>
      <w:r w:rsidRPr="00D55647">
        <w:rPr>
          <w:rFonts w:ascii="Times New Roman" w:hAnsi="Times New Roman" w:cs="Times New Roman"/>
          <w:sz w:val="20"/>
          <w:szCs w:val="20"/>
        </w:rPr>
        <w:t>от 26.06.2026 № 15</w:t>
      </w:r>
    </w:p>
    <w:p w:rsidR="00D55647" w:rsidRPr="00D55647" w:rsidRDefault="00D55647" w:rsidP="00D55647">
      <w:pPr>
        <w:spacing w:before="720"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ПОРЯДОК</w:t>
      </w:r>
    </w:p>
    <w:p w:rsidR="00D55647" w:rsidRPr="00D55647" w:rsidRDefault="00D55647" w:rsidP="00D55647">
      <w:pPr>
        <w:pStyle w:val="aff"/>
        <w:ind w:firstLine="709"/>
        <w:jc w:val="center"/>
        <w:rPr>
          <w:bCs/>
          <w:color w:val="000000"/>
          <w:spacing w:val="1"/>
          <w:sz w:val="20"/>
          <w:szCs w:val="20"/>
        </w:rPr>
      </w:pPr>
      <w:r w:rsidRPr="00D55647">
        <w:rPr>
          <w:bCs/>
          <w:color w:val="000000"/>
          <w:spacing w:val="1"/>
          <w:sz w:val="20"/>
          <w:szCs w:val="20"/>
        </w:rPr>
        <w:t>принятия решения о применении к лицу, замещающему муниципальную должность, мер ответственности, указанных</w:t>
      </w:r>
    </w:p>
    <w:p w:rsidR="00D55647" w:rsidRPr="00D55647" w:rsidRDefault="00D55647" w:rsidP="00D55647">
      <w:pPr>
        <w:pStyle w:val="aff"/>
        <w:ind w:firstLine="709"/>
        <w:jc w:val="center"/>
        <w:rPr>
          <w:bCs/>
          <w:color w:val="000000"/>
          <w:spacing w:val="1"/>
          <w:sz w:val="20"/>
          <w:szCs w:val="20"/>
        </w:rPr>
      </w:pPr>
      <w:r w:rsidRPr="00D55647">
        <w:rPr>
          <w:bCs/>
          <w:color w:val="000000"/>
          <w:spacing w:val="1"/>
          <w:sz w:val="20"/>
          <w:szCs w:val="20"/>
        </w:rPr>
        <w:t xml:space="preserve">в Федеральном законе от 20 марта 2025 года № 33-ФЗ </w:t>
      </w:r>
    </w:p>
    <w:p w:rsidR="00D55647" w:rsidRPr="00D55647" w:rsidRDefault="00D55647" w:rsidP="00D55647">
      <w:pPr>
        <w:pStyle w:val="aff"/>
        <w:ind w:firstLine="709"/>
        <w:jc w:val="center"/>
        <w:rPr>
          <w:bCs/>
          <w:color w:val="000000"/>
          <w:spacing w:val="1"/>
          <w:sz w:val="20"/>
          <w:szCs w:val="20"/>
        </w:rPr>
      </w:pPr>
      <w:r w:rsidRPr="00D55647">
        <w:rPr>
          <w:bCs/>
          <w:color w:val="000000"/>
          <w:spacing w:val="1"/>
          <w:sz w:val="20"/>
          <w:szCs w:val="20"/>
        </w:rPr>
        <w:lastRenderedPageBreak/>
        <w:t xml:space="preserve">«Об общих принципах организации местного самоуправления </w:t>
      </w:r>
    </w:p>
    <w:p w:rsidR="00D55647" w:rsidRPr="00D55647" w:rsidRDefault="00D55647" w:rsidP="00D55647">
      <w:pPr>
        <w:pStyle w:val="aff"/>
        <w:ind w:firstLine="709"/>
        <w:jc w:val="center"/>
        <w:rPr>
          <w:bCs/>
          <w:color w:val="000000"/>
          <w:spacing w:val="1"/>
          <w:sz w:val="20"/>
          <w:szCs w:val="20"/>
        </w:rPr>
      </w:pPr>
      <w:r w:rsidRPr="00D55647">
        <w:rPr>
          <w:bCs/>
          <w:color w:val="000000"/>
          <w:spacing w:val="1"/>
          <w:sz w:val="20"/>
          <w:szCs w:val="20"/>
        </w:rPr>
        <w:t xml:space="preserve">в единой системе публичной власти» </w:t>
      </w:r>
    </w:p>
    <w:p w:rsidR="00D55647" w:rsidRPr="00D55647" w:rsidRDefault="00D55647" w:rsidP="00D55647">
      <w:pPr>
        <w:shd w:val="clear" w:color="auto" w:fill="FFFFFF"/>
        <w:spacing w:before="480" w:after="0" w:line="240" w:lineRule="auto"/>
        <w:ind w:right="45" w:firstLine="709"/>
        <w:jc w:val="both"/>
        <w:rPr>
          <w:rFonts w:ascii="Times New Roman" w:hAnsi="Times New Roman" w:cs="Times New Roman"/>
          <w:sz w:val="20"/>
          <w:szCs w:val="20"/>
        </w:rPr>
      </w:pPr>
      <w:r w:rsidRPr="00D55647">
        <w:rPr>
          <w:rFonts w:ascii="Times New Roman" w:hAnsi="Times New Roman" w:cs="Times New Roman"/>
          <w:sz w:val="20"/>
          <w:szCs w:val="20"/>
        </w:rPr>
        <w:t>1. Настоящий Порядок принятия решения о применении к лицу, замещающему муниципальную должность,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 (далее – Порядок), в соответствии с Федеральным законом от 20 марта</w:t>
      </w:r>
      <w:r w:rsidRPr="00D55647">
        <w:rPr>
          <w:rFonts w:ascii="Times New Roman" w:hAnsi="Times New Roman" w:cs="Times New Roman"/>
          <w:sz w:val="20"/>
          <w:szCs w:val="20"/>
        </w:rPr>
        <w:br/>
        <w:t xml:space="preserve">2025 года № 33-ФЗ «Об общих принципах организации местного самоуправления в единой системе публичной власти», законодательством Российской Федерации о противодействии коррупции устанавливает порядок принятия решения о применении к лицу, замещающему муниципальную должность </w:t>
      </w:r>
      <w:r w:rsidRPr="00D55647">
        <w:rPr>
          <w:rFonts w:ascii="Times New Roman" w:eastAsia="Calibri" w:hAnsi="Times New Roman" w:cs="Times New Roman"/>
          <w:sz w:val="20"/>
          <w:szCs w:val="20"/>
          <w:lang w:eastAsia="en-US"/>
        </w:rPr>
        <w:t>Зашижемского сельского поселения</w:t>
      </w:r>
      <w:r w:rsidRPr="00D55647">
        <w:rPr>
          <w:rFonts w:ascii="Times New Roman" w:hAnsi="Times New Roman" w:cs="Times New Roman"/>
          <w:i/>
          <w:sz w:val="20"/>
          <w:szCs w:val="20"/>
        </w:rPr>
        <w:t xml:space="preserve"> </w:t>
      </w:r>
      <w:r w:rsidRPr="00D55647">
        <w:rPr>
          <w:rFonts w:ascii="Times New Roman" w:hAnsi="Times New Roman" w:cs="Times New Roman"/>
          <w:sz w:val="20"/>
          <w:szCs w:val="20"/>
        </w:rPr>
        <w:t>(далее – лицо, замещающее муниципальную должность), мер ответственности, указанных в части 4 статьи 29 Федерального закона</w:t>
      </w:r>
      <w:r w:rsidRPr="00D55647">
        <w:rPr>
          <w:rFonts w:ascii="Times New Roman" w:hAnsi="Times New Roman" w:cs="Times New Roman"/>
          <w:sz w:val="20"/>
          <w:szCs w:val="20"/>
        </w:rPr>
        <w:br/>
        <w:t>от 20 марта 2025 года № 33-ФЗ «Об общих принципах организации местного самоуправления в единой системе публичной власти» (далее – меры ответственности).</w:t>
      </w:r>
    </w:p>
    <w:p w:rsidR="00D55647" w:rsidRPr="00D55647" w:rsidRDefault="00D55647" w:rsidP="00D55647">
      <w:pPr>
        <w:autoSpaceDE w:val="0"/>
        <w:autoSpaceDN w:val="0"/>
        <w:adjustRightInd w:val="0"/>
        <w:spacing w:after="0" w:line="240" w:lineRule="auto"/>
        <w:ind w:firstLine="709"/>
        <w:jc w:val="both"/>
        <w:rPr>
          <w:rFonts w:ascii="Times New Roman" w:eastAsia="Arial" w:hAnsi="Times New Roman" w:cs="Times New Roman"/>
          <w:sz w:val="20"/>
          <w:szCs w:val="20"/>
        </w:rPr>
      </w:pPr>
      <w:r w:rsidRPr="00D55647">
        <w:rPr>
          <w:rFonts w:ascii="Times New Roman" w:eastAsia="Arial" w:hAnsi="Times New Roman" w:cs="Times New Roman"/>
          <w:sz w:val="20"/>
          <w:szCs w:val="20"/>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55647" w:rsidRPr="00D55647" w:rsidRDefault="00D55647" w:rsidP="00D55647">
      <w:pPr>
        <w:spacing w:after="0" w:line="240" w:lineRule="auto"/>
        <w:ind w:firstLine="709"/>
        <w:jc w:val="both"/>
        <w:rPr>
          <w:rFonts w:ascii="Times New Roman" w:hAnsi="Times New Roman" w:cs="Times New Roman"/>
          <w:color w:val="000000"/>
          <w:sz w:val="20"/>
          <w:szCs w:val="20"/>
        </w:rPr>
      </w:pPr>
      <w:r w:rsidRPr="00D55647">
        <w:rPr>
          <w:rFonts w:ascii="Times New Roman" w:hAnsi="Times New Roman" w:cs="Times New Roman"/>
          <w:color w:val="000000"/>
          <w:sz w:val="20"/>
          <w:szCs w:val="20"/>
        </w:rPr>
        <w:t>1) предупреждение;</w:t>
      </w:r>
    </w:p>
    <w:p w:rsidR="00D55647" w:rsidRPr="00D55647" w:rsidRDefault="00D55647" w:rsidP="00D55647">
      <w:pPr>
        <w:spacing w:after="0" w:line="240" w:lineRule="auto"/>
        <w:ind w:firstLine="709"/>
        <w:jc w:val="both"/>
        <w:rPr>
          <w:rFonts w:ascii="Times New Roman" w:hAnsi="Times New Roman" w:cs="Times New Roman"/>
          <w:color w:val="000000"/>
          <w:sz w:val="20"/>
          <w:szCs w:val="20"/>
        </w:rPr>
      </w:pPr>
      <w:r w:rsidRPr="00D55647">
        <w:rPr>
          <w:rFonts w:ascii="Times New Roman" w:hAnsi="Times New Roman" w:cs="Times New Roman"/>
          <w:color w:val="000000"/>
          <w:sz w:val="20"/>
          <w:szCs w:val="20"/>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55647" w:rsidRPr="00D55647" w:rsidRDefault="00D55647" w:rsidP="00D55647">
      <w:pPr>
        <w:spacing w:after="0" w:line="240" w:lineRule="auto"/>
        <w:ind w:firstLine="709"/>
        <w:jc w:val="both"/>
        <w:rPr>
          <w:rFonts w:ascii="Times New Roman" w:hAnsi="Times New Roman" w:cs="Times New Roman"/>
          <w:color w:val="000000"/>
          <w:sz w:val="20"/>
          <w:szCs w:val="20"/>
        </w:rPr>
      </w:pPr>
      <w:r w:rsidRPr="00D55647">
        <w:rPr>
          <w:rFonts w:ascii="Times New Roman" w:hAnsi="Times New Roman" w:cs="Times New Roman"/>
          <w:color w:val="000000"/>
          <w:sz w:val="20"/>
          <w:szCs w:val="2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55647" w:rsidRPr="00D55647" w:rsidRDefault="00D55647" w:rsidP="00D55647">
      <w:pPr>
        <w:spacing w:after="0" w:line="240" w:lineRule="auto"/>
        <w:ind w:firstLine="709"/>
        <w:jc w:val="both"/>
        <w:rPr>
          <w:rFonts w:ascii="Times New Roman" w:hAnsi="Times New Roman" w:cs="Times New Roman"/>
          <w:color w:val="000000"/>
          <w:sz w:val="20"/>
          <w:szCs w:val="20"/>
        </w:rPr>
      </w:pPr>
      <w:r w:rsidRPr="00D55647">
        <w:rPr>
          <w:rFonts w:ascii="Times New Roman" w:hAnsi="Times New Roman" w:cs="Times New Roman"/>
          <w:color w:val="000000"/>
          <w:sz w:val="20"/>
          <w:szCs w:val="20"/>
        </w:rPr>
        <w:t>4) запрет занимать должности в соответствующем органе местного самоуправления до прекращения срока его полномочий;</w:t>
      </w:r>
    </w:p>
    <w:p w:rsidR="00D55647" w:rsidRPr="00D55647" w:rsidRDefault="00D55647" w:rsidP="00D55647">
      <w:pPr>
        <w:spacing w:after="0" w:line="240" w:lineRule="auto"/>
        <w:ind w:firstLine="709"/>
        <w:jc w:val="both"/>
        <w:rPr>
          <w:rFonts w:ascii="Times New Roman" w:hAnsi="Times New Roman" w:cs="Times New Roman"/>
          <w:color w:val="000000"/>
          <w:sz w:val="20"/>
          <w:szCs w:val="20"/>
        </w:rPr>
      </w:pPr>
      <w:r w:rsidRPr="00D55647">
        <w:rPr>
          <w:rFonts w:ascii="Times New Roman" w:hAnsi="Times New Roman" w:cs="Times New Roman"/>
          <w:color w:val="000000"/>
          <w:sz w:val="20"/>
          <w:szCs w:val="20"/>
        </w:rPr>
        <w:t>5) запрет исполнять полномочия на постоянной основе до прекращения срока его полномочий.</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3. Решение о применении к лицу, замещающему муниципальную должность, мер</w:t>
      </w:r>
      <w:bookmarkStart w:id="0" w:name="_Hlk231807863"/>
      <w:r w:rsidRPr="00D55647">
        <w:rPr>
          <w:rFonts w:ascii="Times New Roman" w:eastAsia="Calibri" w:hAnsi="Times New Roman" w:cs="Times New Roman"/>
          <w:sz w:val="20"/>
          <w:szCs w:val="20"/>
          <w:lang w:eastAsia="en-US"/>
        </w:rPr>
        <w:t>ы ответственности принимается Зашижемской сельской Думой Советского района Кировской области</w:t>
      </w:r>
      <w:bookmarkEnd w:id="0"/>
      <w:r w:rsidRPr="00D55647">
        <w:rPr>
          <w:rFonts w:ascii="Times New Roman" w:eastAsia="Calibri" w:hAnsi="Times New Roman" w:cs="Times New Roman"/>
          <w:sz w:val="20"/>
          <w:szCs w:val="20"/>
          <w:lang w:eastAsia="en-US"/>
        </w:rPr>
        <w:t xml:space="preserve"> после проведения проверки достоверности и полноты сведений о доходах, расходах, об имуществе и обязательствах имущественного характера,</w:t>
      </w:r>
      <w:r w:rsidRPr="00D55647">
        <w:rPr>
          <w:rFonts w:ascii="Times New Roman" w:hAnsi="Times New Roman" w:cs="Times New Roman"/>
          <w:sz w:val="20"/>
          <w:szCs w:val="20"/>
        </w:rPr>
        <w:t xml:space="preserve"> </w:t>
      </w:r>
      <w:r w:rsidRPr="00D55647">
        <w:rPr>
          <w:rFonts w:ascii="Times New Roman" w:eastAsia="Calibri" w:hAnsi="Times New Roman" w:cs="Times New Roman"/>
          <w:sz w:val="20"/>
          <w:szCs w:val="20"/>
          <w:lang w:eastAsia="en-US"/>
        </w:rPr>
        <w:t>представляемых в соответствии с законодательством Российской Федерации о противодействии коррупции.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4. При выявлении в результате проверки, указанной в пункте 3 настоящего Порядка, фактов искажения</w:t>
      </w:r>
      <w:r w:rsidRPr="00D55647">
        <w:rPr>
          <w:rFonts w:ascii="Times New Roman" w:eastAsia="Arial" w:hAnsi="Times New Roman" w:cs="Times New Roman"/>
          <w:sz w:val="20"/>
          <w:szCs w:val="20"/>
        </w:rPr>
        <w:t xml:space="preserve"> сведений о доходах, расходах, об имуществе и обязательствах имущественного характера</w:t>
      </w:r>
      <w:r w:rsidRPr="00D55647">
        <w:rPr>
          <w:rFonts w:ascii="Times New Roman" w:eastAsia="Calibri" w:hAnsi="Times New Roman" w:cs="Times New Roman"/>
          <w:sz w:val="20"/>
          <w:szCs w:val="20"/>
          <w:lang w:eastAsia="en-US"/>
        </w:rPr>
        <w:t>, не являющихся существенными, Губернатором Кировской области направляется в Зашижемскую сельскую Думу Советского района Кировской области заявление о применении к лицу, замещающему муниципальную должность, меры ответственности (далее – заявление Губернатора Кировской области).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i/>
          <w:sz w:val="20"/>
          <w:szCs w:val="20"/>
          <w:lang w:eastAsia="en-US"/>
        </w:rPr>
      </w:pPr>
      <w:r w:rsidRPr="00D55647">
        <w:rPr>
          <w:rFonts w:ascii="Times New Roman" w:eastAsia="Calibri" w:hAnsi="Times New Roman" w:cs="Times New Roman"/>
          <w:sz w:val="20"/>
          <w:szCs w:val="20"/>
          <w:lang w:eastAsia="en-US"/>
        </w:rPr>
        <w:t xml:space="preserve">5. Зашижемская сельская Дума Советского района Кировской области обязана рассмотреть заявление Губернатора Кировской области не позднее чем через 30 календарных дней со дня поступления </w:t>
      </w:r>
      <w:r w:rsidRPr="00D55647">
        <w:rPr>
          <w:rFonts w:ascii="Times New Roman" w:eastAsia="Calibri" w:hAnsi="Times New Roman" w:cs="Times New Roman"/>
          <w:sz w:val="20"/>
          <w:szCs w:val="20"/>
          <w:lang w:eastAsia="en-US"/>
        </w:rPr>
        <w:br/>
        <w:t xml:space="preserve">в Зашижемскую сельскую Думу Советского района Кировской области данного заявления, а если это заявление поступило в период между сессиями Зашижемской сельской Думы Советского района Кировской области, – </w:t>
      </w:r>
      <w:r w:rsidRPr="00D55647">
        <w:rPr>
          <w:rFonts w:ascii="Times New Roman" w:eastAsia="Calibri" w:hAnsi="Times New Roman" w:cs="Times New Roman"/>
          <w:sz w:val="20"/>
          <w:szCs w:val="20"/>
          <w:lang w:eastAsia="en-US"/>
        </w:rPr>
        <w:br/>
        <w:t>не позднее чем через три месяца со дня поступления в Зашижемскую сельскую Думу Советского района Кировской области  данного заявления.</w:t>
      </w:r>
    </w:p>
    <w:p w:rsidR="00D55647" w:rsidRPr="00D55647" w:rsidRDefault="00D55647" w:rsidP="00D55647">
      <w:pPr>
        <w:spacing w:after="0" w:line="240" w:lineRule="auto"/>
        <w:ind w:firstLine="709"/>
        <w:jc w:val="both"/>
        <w:rPr>
          <w:rFonts w:ascii="Times New Roman" w:eastAsia="Arial" w:hAnsi="Times New Roman" w:cs="Times New Roman"/>
          <w:sz w:val="20"/>
          <w:szCs w:val="20"/>
        </w:rPr>
      </w:pPr>
      <w:r w:rsidRPr="00D55647">
        <w:rPr>
          <w:rFonts w:ascii="Times New Roman" w:eastAsia="Arial" w:hAnsi="Times New Roman" w:cs="Times New Roman"/>
          <w:sz w:val="20"/>
          <w:szCs w:val="20"/>
        </w:rPr>
        <w:t>6. Решением Зашижемской</w:t>
      </w:r>
      <w:r w:rsidRPr="00D55647">
        <w:rPr>
          <w:rFonts w:ascii="Times New Roman" w:eastAsia="Calibri" w:hAnsi="Times New Roman" w:cs="Times New Roman"/>
          <w:sz w:val="20"/>
          <w:szCs w:val="20"/>
          <w:lang w:eastAsia="en-US"/>
        </w:rPr>
        <w:t xml:space="preserve"> сельской Думы Советского района Кировской области</w:t>
      </w:r>
      <w:r w:rsidRPr="00D55647">
        <w:rPr>
          <w:rFonts w:ascii="Times New Roman" w:eastAsia="Arial" w:hAnsi="Times New Roman" w:cs="Times New Roman"/>
          <w:sz w:val="20"/>
          <w:szCs w:val="20"/>
        </w:rPr>
        <w:t xml:space="preserve"> создается рабочая группа, состоящая не менее чем из пяти депутатов, которая предварительно рассматривает заявление Губернатора Кировской области и формирует предложения по применению меры ответственности.</w:t>
      </w:r>
    </w:p>
    <w:p w:rsidR="00D55647" w:rsidRPr="00D55647" w:rsidRDefault="00D55647" w:rsidP="00D55647">
      <w:pPr>
        <w:spacing w:after="0" w:line="240" w:lineRule="auto"/>
        <w:ind w:firstLine="709"/>
        <w:jc w:val="both"/>
        <w:rPr>
          <w:rFonts w:ascii="Times New Roman" w:eastAsia="Arial" w:hAnsi="Times New Roman" w:cs="Times New Roman"/>
          <w:sz w:val="20"/>
          <w:szCs w:val="20"/>
        </w:rPr>
      </w:pPr>
      <w:r w:rsidRPr="00D55647">
        <w:rPr>
          <w:rFonts w:ascii="Times New Roman" w:eastAsia="Arial" w:hAnsi="Times New Roman" w:cs="Times New Roman"/>
          <w:sz w:val="20"/>
          <w:szCs w:val="20"/>
        </w:rPr>
        <w:t>Персональный состав рабочей группы формируется таким образом, чтобы исключить возможность возникновения конфликта интересов, который мог бы повлиять на принимаемые рабочей группой решения.</w:t>
      </w:r>
    </w:p>
    <w:p w:rsidR="00D55647" w:rsidRPr="00D55647" w:rsidRDefault="00D55647" w:rsidP="00D55647">
      <w:pPr>
        <w:spacing w:after="0" w:line="240" w:lineRule="auto"/>
        <w:ind w:firstLine="709"/>
        <w:jc w:val="both"/>
        <w:rPr>
          <w:rFonts w:ascii="Times New Roman" w:hAnsi="Times New Roman" w:cs="Times New Roman"/>
          <w:i/>
          <w:sz w:val="20"/>
          <w:szCs w:val="20"/>
        </w:rPr>
      </w:pPr>
      <w:r w:rsidRPr="00D55647">
        <w:rPr>
          <w:rFonts w:ascii="Times New Roman" w:eastAsia="Arial" w:hAnsi="Times New Roman" w:cs="Times New Roman"/>
          <w:sz w:val="20"/>
          <w:szCs w:val="20"/>
        </w:rPr>
        <w:t xml:space="preserve">7. Лицу, замещающему муниципальную должность, в отношении которого на заседании </w:t>
      </w:r>
      <w:r w:rsidRPr="00D55647">
        <w:rPr>
          <w:rFonts w:ascii="Times New Roman" w:hAnsi="Times New Roman" w:cs="Times New Roman"/>
          <w:sz w:val="20"/>
          <w:szCs w:val="20"/>
        </w:rPr>
        <w:t>Зашижемской сельской Думы Советского района Кировской области</w:t>
      </w:r>
      <w:r w:rsidRPr="00D55647">
        <w:rPr>
          <w:rFonts w:ascii="Times New Roman" w:hAnsi="Times New Roman" w:cs="Times New Roman"/>
          <w:i/>
          <w:sz w:val="20"/>
          <w:szCs w:val="20"/>
        </w:rPr>
        <w:t xml:space="preserve"> </w:t>
      </w:r>
      <w:r w:rsidRPr="00D55647">
        <w:rPr>
          <w:rFonts w:ascii="Times New Roman" w:eastAsia="Arial" w:hAnsi="Times New Roman" w:cs="Times New Roman"/>
          <w:sz w:val="20"/>
          <w:szCs w:val="20"/>
        </w:rPr>
        <w:t>рассматривается вопрос</w:t>
      </w:r>
      <w:r w:rsidRPr="00D55647">
        <w:rPr>
          <w:rFonts w:ascii="Times New Roman" w:hAnsi="Times New Roman" w:cs="Times New Roman"/>
          <w:i/>
          <w:sz w:val="20"/>
          <w:szCs w:val="20"/>
        </w:rPr>
        <w:t xml:space="preserve"> </w:t>
      </w:r>
      <w:r w:rsidRPr="00D55647">
        <w:rPr>
          <w:rFonts w:ascii="Times New Roman" w:eastAsia="Arial" w:hAnsi="Times New Roman" w:cs="Times New Roman"/>
          <w:sz w:val="20"/>
          <w:szCs w:val="20"/>
        </w:rPr>
        <w:t>о применении меры ответственности, предоставляется слово для выступления.</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i/>
          <w:sz w:val="20"/>
          <w:szCs w:val="20"/>
          <w:lang w:eastAsia="en-US"/>
        </w:rPr>
      </w:pPr>
      <w:r w:rsidRPr="00D55647">
        <w:rPr>
          <w:rFonts w:ascii="Times New Roman" w:eastAsia="Calibri" w:hAnsi="Times New Roman" w:cs="Times New Roman"/>
          <w:sz w:val="20"/>
          <w:szCs w:val="20"/>
          <w:lang w:eastAsia="en-US"/>
        </w:rPr>
        <w:t>8. По итогам рассмотрения заявления Губернатора Кировской области Зашижемская сельская Дума Советского района Кировской области</w:t>
      </w:r>
      <w:r w:rsidRPr="00D55647">
        <w:rPr>
          <w:rFonts w:ascii="Times New Roman" w:eastAsia="Calibri" w:hAnsi="Times New Roman" w:cs="Times New Roman"/>
          <w:i/>
          <w:sz w:val="20"/>
          <w:szCs w:val="20"/>
          <w:lang w:eastAsia="en-US"/>
        </w:rPr>
        <w:t xml:space="preserve"> </w:t>
      </w:r>
      <w:r w:rsidRPr="00D55647">
        <w:rPr>
          <w:rFonts w:ascii="Times New Roman" w:eastAsia="Calibri" w:hAnsi="Times New Roman" w:cs="Times New Roman"/>
          <w:sz w:val="20"/>
          <w:szCs w:val="20"/>
          <w:lang w:eastAsia="en-US"/>
        </w:rPr>
        <w:t>принимает решение о применении к лицу, замещающему муниципальную должность, меры ответственности или об отказе в применении к лицу, замещающему муниципальную должность, меры ответственности.</w:t>
      </w:r>
      <w:r w:rsidRPr="00D55647">
        <w:rPr>
          <w:rFonts w:ascii="Times New Roman" w:hAnsi="Times New Roman" w:cs="Times New Roman"/>
          <w:sz w:val="20"/>
          <w:szCs w:val="20"/>
        </w:rPr>
        <w:t xml:space="preserve"> </w:t>
      </w:r>
    </w:p>
    <w:p w:rsidR="00D55647" w:rsidRPr="00D55647" w:rsidRDefault="00D55647" w:rsidP="00D55647">
      <w:pPr>
        <w:spacing w:after="0" w:line="240" w:lineRule="auto"/>
        <w:ind w:firstLine="709"/>
        <w:jc w:val="both"/>
        <w:rPr>
          <w:rFonts w:ascii="Times New Roman" w:hAnsi="Times New Roman" w:cs="Times New Roman"/>
          <w:i/>
          <w:sz w:val="20"/>
          <w:szCs w:val="20"/>
          <w:vertAlign w:val="superscript"/>
        </w:rPr>
      </w:pPr>
      <w:r w:rsidRPr="00D55647">
        <w:rPr>
          <w:rFonts w:ascii="Times New Roman" w:eastAsia="Arial" w:hAnsi="Times New Roman" w:cs="Times New Roman"/>
          <w:sz w:val="20"/>
          <w:szCs w:val="20"/>
        </w:rPr>
        <w:t xml:space="preserve">9. Решение </w:t>
      </w:r>
      <w:bookmarkStart w:id="1" w:name="_Hlk231808257"/>
      <w:r w:rsidRPr="00D55647">
        <w:rPr>
          <w:rFonts w:ascii="Times New Roman" w:eastAsia="Calibri" w:hAnsi="Times New Roman" w:cs="Times New Roman"/>
          <w:sz w:val="20"/>
          <w:szCs w:val="20"/>
          <w:lang w:eastAsia="en-US"/>
        </w:rPr>
        <w:t>Зашижемской сельской Думы Советского района Кировской области</w:t>
      </w:r>
      <w:r w:rsidRPr="00D55647">
        <w:rPr>
          <w:rFonts w:ascii="Times New Roman" w:eastAsia="Arial" w:hAnsi="Times New Roman" w:cs="Times New Roman"/>
          <w:sz w:val="20"/>
          <w:szCs w:val="20"/>
        </w:rPr>
        <w:t xml:space="preserve"> </w:t>
      </w:r>
      <w:bookmarkEnd w:id="1"/>
      <w:r w:rsidRPr="00D55647">
        <w:rPr>
          <w:rFonts w:ascii="Times New Roman" w:eastAsia="Calibri" w:hAnsi="Times New Roman" w:cs="Times New Roman"/>
          <w:sz w:val="20"/>
          <w:szCs w:val="20"/>
          <w:lang w:eastAsia="en-US"/>
        </w:rPr>
        <w:t>о применении к лицу, замещающему муниципальную должность, меры ответственности или об отказе в применении к лицу, замещающему муниципальную должность, меры ответственности</w:t>
      </w:r>
      <w:r w:rsidRPr="00D55647">
        <w:rPr>
          <w:rFonts w:ascii="Times New Roman" w:eastAsia="Arial" w:hAnsi="Times New Roman" w:cs="Times New Roman"/>
          <w:sz w:val="20"/>
          <w:szCs w:val="20"/>
        </w:rPr>
        <w:t xml:space="preserve"> принимается большинством голосов от установленной численности депутатов, тайным голосованием и подписывается председателем </w:t>
      </w:r>
      <w:r w:rsidRPr="00D55647">
        <w:rPr>
          <w:rFonts w:ascii="Times New Roman" w:eastAsia="Calibri" w:hAnsi="Times New Roman" w:cs="Times New Roman"/>
          <w:sz w:val="20"/>
          <w:szCs w:val="20"/>
          <w:lang w:eastAsia="en-US"/>
        </w:rPr>
        <w:t>Зашижемской сельской Думы Советского района Кировской области</w:t>
      </w:r>
      <w:r w:rsidRPr="00D55647">
        <w:rPr>
          <w:rFonts w:ascii="Times New Roman" w:hAnsi="Times New Roman" w:cs="Times New Roman"/>
          <w:sz w:val="20"/>
          <w:szCs w:val="20"/>
        </w:rPr>
        <w:t>.</w:t>
      </w:r>
      <w:r w:rsidRPr="00D55647">
        <w:rPr>
          <w:rFonts w:ascii="Times New Roman" w:eastAsia="Arial" w:hAnsi="Times New Roman" w:cs="Times New Roman"/>
          <w:sz w:val="20"/>
          <w:szCs w:val="20"/>
        </w:rPr>
        <w:t xml:space="preserve"> </w:t>
      </w:r>
    </w:p>
    <w:p w:rsidR="00D55647" w:rsidRPr="00D55647" w:rsidRDefault="00D55647" w:rsidP="00D55647">
      <w:pPr>
        <w:autoSpaceDE w:val="0"/>
        <w:spacing w:after="0" w:line="240" w:lineRule="auto"/>
        <w:ind w:firstLine="709"/>
        <w:jc w:val="both"/>
        <w:rPr>
          <w:rFonts w:ascii="Times New Roman" w:hAnsi="Times New Roman" w:cs="Times New Roman"/>
          <w:i/>
          <w:sz w:val="20"/>
          <w:szCs w:val="20"/>
          <w:vertAlign w:val="superscript"/>
        </w:rPr>
      </w:pPr>
      <w:r w:rsidRPr="00D55647">
        <w:rPr>
          <w:rFonts w:ascii="Times New Roman" w:eastAsia="Arial" w:hAnsi="Times New Roman" w:cs="Times New Roman"/>
          <w:sz w:val="20"/>
          <w:szCs w:val="20"/>
        </w:rPr>
        <w:lastRenderedPageBreak/>
        <w:t xml:space="preserve">10. В случае принятия решения в отношении председателя </w:t>
      </w:r>
      <w:r w:rsidRPr="00D55647">
        <w:rPr>
          <w:rFonts w:ascii="Times New Roman" w:eastAsia="Calibri" w:hAnsi="Times New Roman" w:cs="Times New Roman"/>
          <w:sz w:val="20"/>
          <w:szCs w:val="20"/>
          <w:lang w:eastAsia="en-US"/>
        </w:rPr>
        <w:t>Зашижемской сельской Думы Советского района Кировской области</w:t>
      </w:r>
      <w:r w:rsidRPr="00D55647">
        <w:rPr>
          <w:rFonts w:ascii="Times New Roman" w:eastAsia="Arial" w:hAnsi="Times New Roman" w:cs="Times New Roman"/>
          <w:sz w:val="20"/>
          <w:szCs w:val="20"/>
        </w:rPr>
        <w:t xml:space="preserve"> данное решение подписывается депутатом, председательствующим на заседании </w:t>
      </w:r>
      <w:r w:rsidRPr="00D55647">
        <w:rPr>
          <w:rFonts w:ascii="Times New Roman" w:eastAsia="Calibri" w:hAnsi="Times New Roman" w:cs="Times New Roman"/>
          <w:sz w:val="20"/>
          <w:szCs w:val="20"/>
          <w:lang w:eastAsia="en-US"/>
        </w:rPr>
        <w:t>Зашижемской сельской Думы Советского района, Кировской области</w:t>
      </w:r>
      <w:r w:rsidRPr="00D55647">
        <w:rPr>
          <w:rFonts w:ascii="Times New Roman" w:eastAsia="Arial" w:hAnsi="Times New Roman" w:cs="Times New Roman"/>
          <w:sz w:val="20"/>
          <w:szCs w:val="20"/>
        </w:rPr>
        <w:t>.</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11. При принятии решения о применении к лицу, замещающему муниципальную должность, меры ответственности Зашижемской сельской Думой Советского района Кировской области</w:t>
      </w:r>
      <w:r w:rsidRPr="00D55647">
        <w:rPr>
          <w:rFonts w:ascii="Times New Roman" w:hAnsi="Times New Roman" w:cs="Times New Roman"/>
          <w:i/>
          <w:sz w:val="20"/>
          <w:szCs w:val="20"/>
        </w:rPr>
        <w:t xml:space="preserve"> </w:t>
      </w:r>
      <w:r w:rsidRPr="00D55647">
        <w:rPr>
          <w:rFonts w:ascii="Times New Roman" w:eastAsia="Calibri" w:hAnsi="Times New Roman" w:cs="Times New Roman"/>
          <w:sz w:val="20"/>
          <w:szCs w:val="20"/>
          <w:lang w:eastAsia="en-US"/>
        </w:rPr>
        <w:t>учитываются следующие обстоятельства:</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1) нарушение лицом требований законодательства о противодействии коррупции впервые или неоднократно;</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2) наличие смягчающих обстоятельств, к которым относятся:</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а) безукоризненное соблюдение лицом в отчетном периоде других ограничений, запретов, требований, исполнение обязанностей, установленных в целях противодействия коррупции;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б) добровольное письменное сообщение лицом на имя руководителя уполномоченного органа о совершенном нарушении требований законодательства о противодействии коррупции до начала проверки;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в) содействие лицом осуществляемым в ходе проверки мероприятиям, направленным на всестороннее изучение предмета проверки;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г) иные обстоятельства, свидетельствующие о несущественности допущенных лицом нарушений.</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 xml:space="preserve">12. </w:t>
      </w:r>
      <w:r w:rsidRPr="00D55647">
        <w:rPr>
          <w:rFonts w:ascii="Times New Roman" w:eastAsia="Arial" w:hAnsi="Times New Roman" w:cs="Times New Roman"/>
          <w:sz w:val="20"/>
          <w:szCs w:val="20"/>
        </w:rPr>
        <w:t xml:space="preserve">Решение о применении </w:t>
      </w:r>
      <w:r w:rsidRPr="00D55647">
        <w:rPr>
          <w:rFonts w:ascii="Times New Roman" w:eastAsia="Calibri" w:hAnsi="Times New Roman" w:cs="Times New Roman"/>
          <w:sz w:val="20"/>
          <w:szCs w:val="20"/>
          <w:lang w:eastAsia="en-US"/>
        </w:rPr>
        <w:t xml:space="preserve">к лицу, замещающему муниципальную должность, </w:t>
      </w:r>
      <w:r w:rsidRPr="00D55647">
        <w:rPr>
          <w:rFonts w:ascii="Times New Roman" w:eastAsia="Arial" w:hAnsi="Times New Roman" w:cs="Times New Roman"/>
          <w:sz w:val="20"/>
          <w:szCs w:val="20"/>
        </w:rPr>
        <w:t>меры ответственности оформляется с мотивированным обоснованием, позволяющим считать искажения представленных сведений о доходах, об имуществе и обязательствах имущественного характера несущественными, а также обоснованием применения избранной меры ответственности.</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13. В случае принятия Зашижемской сельской Думой Советского района Кировской области по результатам рассмотрения заявления Губернатора Кировской области решения об отказе в применении к лицу, замещающему муниципальную должность, меры ответственности, указанное решение должно быть мотивировано.</w:t>
      </w:r>
    </w:p>
    <w:p w:rsidR="00D55647" w:rsidRPr="00D55647" w:rsidRDefault="00D55647" w:rsidP="00D55647">
      <w:pPr>
        <w:autoSpaceDE w:val="0"/>
        <w:autoSpaceDN w:val="0"/>
        <w:adjustRightInd w:val="0"/>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14. Решение Зашижемской сельской Думы Советского района Кировской области</w:t>
      </w:r>
      <w:r w:rsidRPr="00D55647">
        <w:rPr>
          <w:rFonts w:ascii="Times New Roman" w:eastAsia="Calibri" w:hAnsi="Times New Roman" w:cs="Times New Roman"/>
          <w:i/>
          <w:sz w:val="20"/>
          <w:szCs w:val="20"/>
          <w:lang w:eastAsia="en-US"/>
        </w:rPr>
        <w:t xml:space="preserve"> </w:t>
      </w:r>
      <w:r w:rsidRPr="00D55647">
        <w:rPr>
          <w:rFonts w:ascii="Times New Roman" w:eastAsia="Calibri" w:hAnsi="Times New Roman" w:cs="Times New Roman"/>
          <w:sz w:val="20"/>
          <w:szCs w:val="20"/>
          <w:lang w:eastAsia="en-US"/>
        </w:rPr>
        <w:t xml:space="preserve">по результатам рассмотрения заявления Губернатора Кировской области в течение пяти рабочих дней со дня его принятия направляется Губернатору Кировской области, а также лицу, замещающему муниципальную должность. </w:t>
      </w:r>
    </w:p>
    <w:p w:rsidR="00D55647" w:rsidRPr="00D55647" w:rsidRDefault="00D55647" w:rsidP="00D55647">
      <w:pPr>
        <w:pBdr>
          <w:bottom w:val="single" w:sz="12" w:space="1" w:color="auto"/>
        </w:pBdr>
        <w:spacing w:after="0" w:line="240" w:lineRule="auto"/>
        <w:ind w:firstLine="709"/>
        <w:jc w:val="both"/>
        <w:rPr>
          <w:rFonts w:ascii="Times New Roman" w:eastAsia="Calibri" w:hAnsi="Times New Roman" w:cs="Times New Roman"/>
          <w:sz w:val="20"/>
          <w:szCs w:val="20"/>
          <w:lang w:eastAsia="en-US"/>
        </w:rPr>
      </w:pPr>
      <w:r w:rsidRPr="00D55647">
        <w:rPr>
          <w:rFonts w:ascii="Times New Roman" w:eastAsia="Calibri" w:hAnsi="Times New Roman" w:cs="Times New Roman"/>
          <w:sz w:val="20"/>
          <w:szCs w:val="20"/>
          <w:lang w:eastAsia="en-US"/>
        </w:rPr>
        <w:t>15. Информация о решении Зашижемской сельской Думы Советского района Кировской области</w:t>
      </w:r>
      <w:r w:rsidRPr="00D55647">
        <w:rPr>
          <w:rFonts w:ascii="Times New Roman" w:eastAsia="Calibri" w:hAnsi="Times New Roman" w:cs="Times New Roman"/>
          <w:i/>
          <w:sz w:val="20"/>
          <w:szCs w:val="20"/>
          <w:lang w:eastAsia="en-US"/>
        </w:rPr>
        <w:t xml:space="preserve"> </w:t>
      </w:r>
      <w:r w:rsidRPr="00D55647">
        <w:rPr>
          <w:rFonts w:ascii="Times New Roman" w:eastAsia="Calibri" w:hAnsi="Times New Roman" w:cs="Times New Roman"/>
          <w:sz w:val="20"/>
          <w:szCs w:val="20"/>
          <w:lang w:eastAsia="en-US"/>
        </w:rPr>
        <w:t xml:space="preserve">о применении к лицу, замещающему муниципальную должность, меры ответственности в течение пяти рабочих дней со дня его принятия подлежит размещению на официальном сайте муниципального образования в информационно-телекоммуникационной сети «Интернет» с указанием фамилии, имени, отчества (при наличии) и должности лица, привлеченного к ответственности, вида нарушения, меры ответственности, органа, принявшего решение о применении меры ответственности. </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РОССИЙСКАЯ ФЕДЕРАЦИЯ</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ЗАШИЖЕМСКАЯ СЕЛЬСКАЯ ДУМА</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СОВЕТСКОГО РАЙОНА КИРОВСКОЙ ОБЛАСТИ</w:t>
      </w:r>
    </w:p>
    <w:p w:rsidR="00D55647" w:rsidRPr="00D55647" w:rsidRDefault="00D55647" w:rsidP="00D55647">
      <w:pPr>
        <w:spacing w:after="0" w:line="240" w:lineRule="auto"/>
        <w:jc w:val="center"/>
        <w:rPr>
          <w:rFonts w:ascii="Times New Roman" w:eastAsia="Calibri" w:hAnsi="Times New Roman" w:cs="Times New Roman"/>
          <w:sz w:val="20"/>
          <w:szCs w:val="20"/>
        </w:rPr>
      </w:pPr>
      <w:r w:rsidRPr="00D55647">
        <w:rPr>
          <w:rFonts w:ascii="Times New Roman" w:eastAsia="Calibri" w:hAnsi="Times New Roman" w:cs="Times New Roman"/>
          <w:sz w:val="20"/>
          <w:szCs w:val="20"/>
        </w:rPr>
        <w:t>ТРЕТЬЕГО СОЗЫВА</w:t>
      </w:r>
    </w:p>
    <w:p w:rsidR="00D55647" w:rsidRPr="00D55647" w:rsidRDefault="00D55647" w:rsidP="00D55647">
      <w:pPr>
        <w:spacing w:after="0" w:line="240" w:lineRule="auto"/>
        <w:jc w:val="center"/>
        <w:rPr>
          <w:rFonts w:ascii="Times New Roman" w:eastAsia="Calibri" w:hAnsi="Times New Roman" w:cs="Times New Roman"/>
          <w:sz w:val="20"/>
          <w:szCs w:val="20"/>
        </w:rPr>
      </w:pPr>
    </w:p>
    <w:p w:rsidR="00D55647" w:rsidRPr="00D55647" w:rsidRDefault="00D55647" w:rsidP="00D55647">
      <w:pPr>
        <w:pStyle w:val="af9"/>
        <w:rPr>
          <w:b w:val="0"/>
          <w:sz w:val="20"/>
        </w:rPr>
      </w:pPr>
      <w:r w:rsidRPr="00D55647">
        <w:rPr>
          <w:b w:val="0"/>
          <w:sz w:val="20"/>
        </w:rPr>
        <w:t>РЕШЕНИЕ</w:t>
      </w:r>
    </w:p>
    <w:p w:rsidR="00D55647" w:rsidRPr="00D55647" w:rsidRDefault="00D55647" w:rsidP="00D55647">
      <w:pPr>
        <w:pStyle w:val="af9"/>
        <w:rPr>
          <w:b w:val="0"/>
          <w:sz w:val="20"/>
        </w:rPr>
      </w:pPr>
      <w:r w:rsidRPr="00D55647">
        <w:rPr>
          <w:b w:val="0"/>
          <w:sz w:val="20"/>
        </w:rPr>
        <w:t>26.06.2026                                                                                                              № 16</w:t>
      </w:r>
    </w:p>
    <w:p w:rsidR="00D55647" w:rsidRPr="00D55647" w:rsidRDefault="00D55647" w:rsidP="00D55647">
      <w:pPr>
        <w:pStyle w:val="af9"/>
        <w:rPr>
          <w:b w:val="0"/>
          <w:sz w:val="20"/>
        </w:rPr>
      </w:pPr>
      <w:r w:rsidRPr="00D55647">
        <w:rPr>
          <w:b w:val="0"/>
          <w:sz w:val="20"/>
        </w:rPr>
        <w:t>с. Зашижемье</w:t>
      </w:r>
    </w:p>
    <w:p w:rsidR="00D55647" w:rsidRPr="00D55647" w:rsidRDefault="00D55647" w:rsidP="00D55647">
      <w:pPr>
        <w:spacing w:after="0" w:line="240" w:lineRule="auto"/>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О внесении изменений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В соответствии с Бюджетным кодексом Российской Федерации</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сельская Дума РЕШИЛА:</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numPr>
          <w:ilvl w:val="0"/>
          <w:numId w:val="11"/>
        </w:numPr>
        <w:spacing w:after="0" w:line="240" w:lineRule="auto"/>
        <w:ind w:left="0" w:firstLine="426"/>
        <w:jc w:val="both"/>
        <w:rPr>
          <w:rFonts w:ascii="Times New Roman" w:hAnsi="Times New Roman" w:cs="Times New Roman"/>
          <w:sz w:val="20"/>
          <w:szCs w:val="20"/>
        </w:rPr>
      </w:pPr>
      <w:r w:rsidRPr="00D55647">
        <w:rPr>
          <w:rFonts w:ascii="Times New Roman" w:hAnsi="Times New Roman" w:cs="Times New Roman"/>
          <w:sz w:val="20"/>
          <w:szCs w:val="20"/>
        </w:rPr>
        <w:t>Внести в решение Зашижемской сельской Думы от 18.12.2025 № 21 «О бюджете муниципального образования Зашижемское сельское поселение Советского района Кировской области на 2026 год и на плановый период 2027 и 2028 годов» следующие изменения:</w:t>
      </w:r>
    </w:p>
    <w:p w:rsidR="00D55647" w:rsidRPr="00D55647" w:rsidRDefault="00D55647" w:rsidP="00D55647">
      <w:pPr>
        <w:spacing w:after="0" w:line="240" w:lineRule="auto"/>
        <w:ind w:firstLine="426"/>
        <w:jc w:val="both"/>
        <w:rPr>
          <w:rFonts w:ascii="Times New Roman" w:hAnsi="Times New Roman" w:cs="Times New Roman"/>
          <w:sz w:val="20"/>
          <w:szCs w:val="20"/>
        </w:rPr>
      </w:pPr>
      <w:r w:rsidRPr="00D55647">
        <w:rPr>
          <w:rFonts w:ascii="Times New Roman" w:hAnsi="Times New Roman" w:cs="Times New Roman"/>
          <w:sz w:val="20"/>
          <w:szCs w:val="20"/>
        </w:rPr>
        <w:t>1.1.  В статье 3 изложить в новой редакции:</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1) приложение № 5. Прилагается.</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2) приложение № 7. Прилагается.</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3) приложение № 9. Прилагается.  </w:t>
      </w:r>
    </w:p>
    <w:p w:rsidR="00D55647" w:rsidRPr="00D55647" w:rsidRDefault="00D55647" w:rsidP="00D55647">
      <w:pPr>
        <w:pStyle w:val="af9"/>
        <w:tabs>
          <w:tab w:val="left" w:pos="426"/>
        </w:tabs>
        <w:jc w:val="both"/>
        <w:outlineLvl w:val="0"/>
        <w:rPr>
          <w:b w:val="0"/>
          <w:bCs/>
          <w:sz w:val="20"/>
        </w:rPr>
      </w:pPr>
      <w:r w:rsidRPr="00D55647">
        <w:rPr>
          <w:b w:val="0"/>
          <w:bCs/>
          <w:sz w:val="20"/>
        </w:rPr>
        <w:t>4) приложение № 16. Прилагается.</w:t>
      </w:r>
    </w:p>
    <w:p w:rsidR="00D55647" w:rsidRPr="00D55647" w:rsidRDefault="00D55647" w:rsidP="00D55647">
      <w:pPr>
        <w:pStyle w:val="afc"/>
        <w:numPr>
          <w:ilvl w:val="0"/>
          <w:numId w:val="11"/>
        </w:num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Опубликовать настоящее решение в Информационном бюллетене органов</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tabs>
          <w:tab w:val="left" w:pos="426"/>
        </w:tabs>
        <w:spacing w:after="0" w:line="240" w:lineRule="auto"/>
        <w:ind w:firstLine="426"/>
        <w:jc w:val="both"/>
        <w:rPr>
          <w:rFonts w:ascii="Times New Roman" w:hAnsi="Times New Roman" w:cs="Times New Roman"/>
          <w:sz w:val="20"/>
          <w:szCs w:val="20"/>
        </w:rPr>
      </w:pPr>
    </w:p>
    <w:p w:rsidR="00D55647" w:rsidRPr="00D55647" w:rsidRDefault="00D55647" w:rsidP="00D55647">
      <w:pPr>
        <w:spacing w:after="0" w:line="240" w:lineRule="auto"/>
        <w:ind w:leftChars="-100" w:left="-220"/>
        <w:jc w:val="both"/>
        <w:rPr>
          <w:rFonts w:ascii="Times New Roman" w:hAnsi="Times New Roman" w:cs="Times New Roman"/>
          <w:sz w:val="20"/>
          <w:szCs w:val="20"/>
        </w:rPr>
      </w:pPr>
      <w:r w:rsidRPr="00D55647">
        <w:rPr>
          <w:rFonts w:ascii="Times New Roman" w:hAnsi="Times New Roman" w:cs="Times New Roman"/>
          <w:sz w:val="20"/>
          <w:szCs w:val="20"/>
        </w:rPr>
        <w:lastRenderedPageBreak/>
        <w:t>Исполняющий обязанности председателя</w:t>
      </w:r>
    </w:p>
    <w:p w:rsidR="00D55647" w:rsidRP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r w:rsidRPr="00D55647">
        <w:rPr>
          <w:rFonts w:ascii="Times New Roman" w:hAnsi="Times New Roman" w:cs="Times New Roman"/>
          <w:sz w:val="20"/>
          <w:szCs w:val="20"/>
        </w:rPr>
        <w:t>Зашижемской сельской Думы</w:t>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t xml:space="preserve">                         </w:t>
      </w:r>
    </w:p>
    <w:p w:rsid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r>
        <w:rPr>
          <w:rFonts w:ascii="Times New Roman" w:hAnsi="Times New Roman" w:cs="Times New Roman"/>
          <w:sz w:val="20"/>
          <w:szCs w:val="20"/>
        </w:rPr>
        <w:t>О.Н. Бахтин</w:t>
      </w:r>
    </w:p>
    <w:p w:rsid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p>
    <w:p w:rsid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r>
        <w:rPr>
          <w:rFonts w:ascii="Times New Roman" w:hAnsi="Times New Roman" w:cs="Times New Roman"/>
          <w:b/>
          <w:i/>
          <w:sz w:val="20"/>
          <w:szCs w:val="20"/>
        </w:rPr>
        <w:t xml:space="preserve">Приложения к решению Зашижемской сельской Думы от 26.06.2026 № 16 опубликованы на сайте </w:t>
      </w:r>
      <w:hyperlink r:id="rId11" w:history="1">
        <w:r w:rsidRPr="00B21A47">
          <w:rPr>
            <w:rStyle w:val="a5"/>
            <w:rFonts w:ascii="Times New Roman" w:hAnsi="Times New Roman" w:cs="Times New Roman"/>
            <w:b/>
            <w:i/>
            <w:sz w:val="20"/>
            <w:szCs w:val="20"/>
            <w:lang w:val="en-US"/>
          </w:rPr>
          <w:t>www</w:t>
        </w:r>
        <w:r w:rsidRPr="00B21A47">
          <w:rPr>
            <w:rStyle w:val="a5"/>
            <w:rFonts w:ascii="Times New Roman" w:hAnsi="Times New Roman" w:cs="Times New Roman"/>
            <w:b/>
            <w:i/>
            <w:sz w:val="20"/>
            <w:szCs w:val="20"/>
          </w:rPr>
          <w:t>.советский43.рф</w:t>
        </w:r>
      </w:hyperlink>
    </w:p>
    <w:p w:rsid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РОССИЙСКАЯ ФЕДЕРАЦИЯ</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ЗАШИЖЕМСКАЯ СЕЛЬСКАЯ ДУМА</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СОВЕТСКОГО РАЙОНА КИРОВСКОЙ ОБЛАСТИ</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ТРЕТЬЕГО СОЗЫВА</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РЕШЕНИЕ</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26.06.2026                                                                                                              № 17</w:t>
      </w:r>
    </w:p>
    <w:p w:rsidR="00D55647" w:rsidRPr="00D55647" w:rsidRDefault="00D55647" w:rsidP="00D55647">
      <w:pPr>
        <w:spacing w:after="0" w:line="240" w:lineRule="auto"/>
        <w:jc w:val="center"/>
        <w:rPr>
          <w:rFonts w:ascii="Times New Roman" w:hAnsi="Times New Roman" w:cs="Times New Roman"/>
          <w:sz w:val="20"/>
          <w:szCs w:val="20"/>
        </w:rPr>
      </w:pPr>
      <w:r w:rsidRPr="00D55647">
        <w:rPr>
          <w:rFonts w:ascii="Times New Roman" w:hAnsi="Times New Roman" w:cs="Times New Roman"/>
          <w:sz w:val="20"/>
          <w:szCs w:val="20"/>
        </w:rPr>
        <w:t>с. Зашижемье</w:t>
      </w:r>
    </w:p>
    <w:p w:rsidR="00D55647" w:rsidRPr="00D55647" w:rsidRDefault="00D55647" w:rsidP="00D55647">
      <w:pPr>
        <w:spacing w:after="0" w:line="240" w:lineRule="auto"/>
        <w:jc w:val="center"/>
        <w:rPr>
          <w:rFonts w:ascii="Times New Roman" w:hAnsi="Times New Roman" w:cs="Times New Roman"/>
          <w:sz w:val="20"/>
          <w:szCs w:val="20"/>
        </w:rPr>
      </w:pPr>
    </w:p>
    <w:p w:rsidR="00D55647" w:rsidRPr="00D55647" w:rsidRDefault="00D55647" w:rsidP="00D55647">
      <w:pPr>
        <w:spacing w:after="0" w:line="240" w:lineRule="auto"/>
        <w:jc w:val="center"/>
        <w:rPr>
          <w:rFonts w:ascii="Times New Roman" w:hAnsi="Times New Roman" w:cs="Times New Roman"/>
          <w:bCs/>
          <w:sz w:val="20"/>
          <w:szCs w:val="20"/>
        </w:rPr>
      </w:pPr>
      <w:r w:rsidRPr="00D55647">
        <w:rPr>
          <w:rFonts w:ascii="Times New Roman" w:hAnsi="Times New Roman" w:cs="Times New Roman"/>
          <w:bCs/>
          <w:sz w:val="20"/>
          <w:szCs w:val="20"/>
        </w:rPr>
        <w:t xml:space="preserve">Об утверждении отчета об исполнении бюджета </w:t>
      </w:r>
    </w:p>
    <w:p w:rsidR="00D55647" w:rsidRPr="00D55647" w:rsidRDefault="00D55647" w:rsidP="00D55647">
      <w:pPr>
        <w:spacing w:after="0" w:line="240" w:lineRule="auto"/>
        <w:jc w:val="center"/>
        <w:rPr>
          <w:rFonts w:ascii="Times New Roman" w:hAnsi="Times New Roman" w:cs="Times New Roman"/>
          <w:bCs/>
          <w:sz w:val="20"/>
          <w:szCs w:val="20"/>
        </w:rPr>
      </w:pPr>
      <w:r w:rsidRPr="00D55647">
        <w:rPr>
          <w:rFonts w:ascii="Times New Roman" w:hAnsi="Times New Roman" w:cs="Times New Roman"/>
          <w:bCs/>
          <w:sz w:val="20"/>
          <w:szCs w:val="20"/>
        </w:rPr>
        <w:t>Зашижемского сельского поселения за 2025 год</w:t>
      </w:r>
    </w:p>
    <w:p w:rsidR="00D55647" w:rsidRPr="00D55647" w:rsidRDefault="00D55647" w:rsidP="00D55647">
      <w:pPr>
        <w:spacing w:after="0" w:line="240" w:lineRule="auto"/>
        <w:jc w:val="center"/>
        <w:rPr>
          <w:rFonts w:ascii="Times New Roman" w:hAnsi="Times New Roman" w:cs="Times New Roman"/>
          <w:bCs/>
          <w:sz w:val="20"/>
          <w:szCs w:val="20"/>
        </w:rPr>
      </w:pPr>
    </w:p>
    <w:p w:rsidR="00D55647" w:rsidRPr="00D55647" w:rsidRDefault="00D55647" w:rsidP="00D55647">
      <w:pPr>
        <w:spacing w:after="0" w:line="240" w:lineRule="auto"/>
        <w:ind w:firstLine="708"/>
        <w:jc w:val="both"/>
        <w:rPr>
          <w:rFonts w:ascii="Times New Roman" w:hAnsi="Times New Roman" w:cs="Times New Roman"/>
          <w:bCs/>
          <w:sz w:val="20"/>
          <w:szCs w:val="20"/>
        </w:rPr>
      </w:pPr>
      <w:r w:rsidRPr="00D55647">
        <w:rPr>
          <w:rFonts w:ascii="Times New Roman" w:hAnsi="Times New Roman" w:cs="Times New Roman"/>
          <w:bCs/>
          <w:sz w:val="20"/>
          <w:szCs w:val="20"/>
        </w:rPr>
        <w:t>Заслушав и обсудив отчет об исполнении бюджета Зашижемского сельского поселения за 2025 год,</w:t>
      </w:r>
    </w:p>
    <w:p w:rsidR="00D55647" w:rsidRPr="00D55647" w:rsidRDefault="00D55647" w:rsidP="00D55647">
      <w:pPr>
        <w:spacing w:after="0" w:line="240" w:lineRule="auto"/>
        <w:jc w:val="center"/>
        <w:rPr>
          <w:rFonts w:ascii="Times New Roman" w:hAnsi="Times New Roman" w:cs="Times New Roman"/>
          <w:bCs/>
          <w:sz w:val="20"/>
          <w:szCs w:val="20"/>
        </w:rPr>
      </w:pPr>
    </w:p>
    <w:p w:rsidR="00D55647" w:rsidRPr="00D55647" w:rsidRDefault="00D55647" w:rsidP="00D55647">
      <w:pPr>
        <w:spacing w:after="0" w:line="240" w:lineRule="auto"/>
        <w:jc w:val="center"/>
        <w:rPr>
          <w:rFonts w:ascii="Times New Roman" w:hAnsi="Times New Roman" w:cs="Times New Roman"/>
          <w:bCs/>
          <w:sz w:val="20"/>
          <w:szCs w:val="20"/>
        </w:rPr>
      </w:pPr>
      <w:r w:rsidRPr="00D55647">
        <w:rPr>
          <w:rFonts w:ascii="Times New Roman" w:hAnsi="Times New Roman" w:cs="Times New Roman"/>
          <w:bCs/>
          <w:sz w:val="20"/>
          <w:szCs w:val="20"/>
        </w:rPr>
        <w:t>Зашижемская сельская Дума РЕШИЛА:</w:t>
      </w:r>
    </w:p>
    <w:p w:rsidR="00D55647" w:rsidRPr="00D55647" w:rsidRDefault="00D55647" w:rsidP="00D55647">
      <w:pPr>
        <w:numPr>
          <w:ilvl w:val="0"/>
          <w:numId w:val="12"/>
        </w:numPr>
        <w:spacing w:after="0" w:line="240" w:lineRule="auto"/>
        <w:ind w:left="0" w:firstLine="0"/>
        <w:jc w:val="both"/>
        <w:rPr>
          <w:rFonts w:ascii="Times New Roman" w:hAnsi="Times New Roman" w:cs="Times New Roman"/>
          <w:bCs/>
          <w:sz w:val="20"/>
          <w:szCs w:val="20"/>
        </w:rPr>
      </w:pPr>
      <w:r w:rsidRPr="00D55647">
        <w:rPr>
          <w:rFonts w:ascii="Times New Roman" w:hAnsi="Times New Roman" w:cs="Times New Roman"/>
          <w:bCs/>
          <w:sz w:val="20"/>
          <w:szCs w:val="20"/>
        </w:rPr>
        <w:t xml:space="preserve">Утвердить отчет об исполнении бюджета муниципального образования Зашижемского сельское поселение по доходам в сумме 10915,32 тыс. руб. и по расходам в сумме 11095,88 тыс. руб., </w:t>
      </w:r>
      <w:r w:rsidRPr="00D55647">
        <w:rPr>
          <w:rFonts w:ascii="Times New Roman" w:hAnsi="Times New Roman" w:cs="Times New Roman"/>
          <w:color w:val="000000"/>
          <w:sz w:val="20"/>
          <w:szCs w:val="20"/>
        </w:rPr>
        <w:t xml:space="preserve">с дефицитом в сумме 180,56 тыс. руб. </w:t>
      </w:r>
      <w:r w:rsidRPr="00D55647">
        <w:rPr>
          <w:rFonts w:ascii="Times New Roman" w:hAnsi="Times New Roman" w:cs="Times New Roman"/>
          <w:bCs/>
          <w:sz w:val="20"/>
          <w:szCs w:val="20"/>
        </w:rPr>
        <w:t>с показателями:</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По источникам финансирования дефицита бюджета муниципального образования Зашижемского сельское поселение Советского района Кировской области за 2025 год, согласно приложения № 1. Прилагается.</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По объему поступления доходов бюджета муниципального образования Зашижемское сельское поселение Советского района Кировской области за 2025 год по налоговым и неналоговым доходам, по статьям, по безвозмездным поступлениям, по подстатьям классификации доходов бюджета, согласно приложения № 2. Прилагается.</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По доходам бюджета муниципального образования Зашижемское сельское поселение Советского района Кировской области по кодам классификации доходов бюджета за 2025 год, согласно приложения № 3. Прилагается.</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По распределению бюджетных ассигнований по разделам и подразделам классификации расходов бюджета муниципального образования Зашижемское сельское поселение Советского района Кировской области за 2025 год, согласно приложения № 4. Прилагается.</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По объему расходов бюджета муниципального образования Зашижемское сельское поселение Советского района Кировской области за 2025 год, бюджетных ассигнований по целевым статьям (муниципальным программам Зашижемского сельского поселения и не программным направлениям деятельности), группам видов расходов классификации расходов бюджетов, согласно приложения № 5. Прилагается.</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bCs/>
          <w:sz w:val="20"/>
          <w:szCs w:val="20"/>
        </w:rPr>
        <w:t xml:space="preserve">- По ведомственной структуре расходов бюджета муниципального образования Зашижемское сельское поселение Советского района Кировской области за 2025 год, согласно приложению № 6. Прилагается. </w:t>
      </w:r>
    </w:p>
    <w:p w:rsidR="00D55647" w:rsidRPr="00D55647" w:rsidRDefault="00D55647" w:rsidP="00D55647">
      <w:pPr>
        <w:spacing w:after="0" w:line="240" w:lineRule="auto"/>
        <w:jc w:val="both"/>
        <w:rPr>
          <w:rFonts w:ascii="Times New Roman" w:hAnsi="Times New Roman" w:cs="Times New Roman"/>
          <w:bCs/>
          <w:sz w:val="20"/>
          <w:szCs w:val="20"/>
        </w:rPr>
      </w:pP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sz w:val="20"/>
          <w:szCs w:val="20"/>
        </w:rPr>
        <w:t xml:space="preserve">  </w:t>
      </w:r>
      <w:r w:rsidRPr="00D55647">
        <w:rPr>
          <w:rFonts w:ascii="Times New Roman" w:hAnsi="Times New Roman" w:cs="Times New Roman"/>
          <w:bCs/>
          <w:sz w:val="20"/>
          <w:szCs w:val="20"/>
        </w:rPr>
        <w:t xml:space="preserve">- По расходам бюджета поселения на предоставление межбюджетных трансфертов бюджету муниципального района в рамках передачи полномочий в 2025 году, согласно приложению № 7. Прилагается. </w:t>
      </w:r>
    </w:p>
    <w:p w:rsidR="00D55647" w:rsidRPr="00D55647" w:rsidRDefault="00D55647" w:rsidP="00D55647">
      <w:pPr>
        <w:spacing w:after="0" w:line="240" w:lineRule="auto"/>
        <w:jc w:val="both"/>
        <w:rPr>
          <w:rFonts w:ascii="Times New Roman" w:hAnsi="Times New Roman" w:cs="Times New Roman"/>
          <w:bCs/>
          <w:sz w:val="20"/>
          <w:szCs w:val="20"/>
        </w:rPr>
      </w:pPr>
      <w:r w:rsidRPr="00D55647">
        <w:rPr>
          <w:rFonts w:ascii="Times New Roman" w:hAnsi="Times New Roman" w:cs="Times New Roman"/>
          <w:sz w:val="20"/>
          <w:szCs w:val="20"/>
        </w:rPr>
        <w:t xml:space="preserve"> </w:t>
      </w:r>
      <w:r w:rsidRPr="00D55647">
        <w:rPr>
          <w:rFonts w:ascii="Times New Roman" w:hAnsi="Times New Roman" w:cs="Times New Roman"/>
          <w:bCs/>
          <w:sz w:val="20"/>
          <w:szCs w:val="20"/>
        </w:rPr>
        <w:t xml:space="preserve">- По расходам бюджета администрации муниципального образования Зашижемское сельское поселение Советского района Кировской области на реализацию муниципальных программ в 2025 году, согласно приложению № 8. Прилагается.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w:t>
      </w:r>
      <w:r w:rsidRPr="00D55647">
        <w:rPr>
          <w:rFonts w:ascii="Times New Roman" w:hAnsi="Times New Roman" w:cs="Times New Roman"/>
          <w:bCs/>
          <w:sz w:val="20"/>
          <w:szCs w:val="20"/>
        </w:rPr>
        <w:t xml:space="preserve">- По расходам бюджета поселения на реализацию публичных нормативных обязательств в 2025 году, согласно приложению № 9. Прилагается. </w:t>
      </w:r>
      <w:r w:rsidRPr="00D55647">
        <w:rPr>
          <w:rFonts w:ascii="Times New Roman" w:hAnsi="Times New Roman" w:cs="Times New Roman"/>
          <w:sz w:val="20"/>
          <w:szCs w:val="20"/>
        </w:rPr>
        <w:t xml:space="preserve">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 xml:space="preserve"> </w:t>
      </w:r>
      <w:r w:rsidRPr="00D55647">
        <w:rPr>
          <w:rFonts w:ascii="Times New Roman" w:hAnsi="Times New Roman" w:cs="Times New Roman"/>
          <w:bCs/>
          <w:sz w:val="20"/>
          <w:szCs w:val="20"/>
        </w:rPr>
        <w:t xml:space="preserve">- По расходам бюджета поселения на дорожный фонд в 2025 году, согласно приложению № 10. Прилагается. </w:t>
      </w:r>
      <w:r w:rsidRPr="00D55647">
        <w:rPr>
          <w:rFonts w:ascii="Times New Roman" w:hAnsi="Times New Roman" w:cs="Times New Roman"/>
          <w:sz w:val="20"/>
          <w:szCs w:val="20"/>
        </w:rPr>
        <w:t xml:space="preserve">  </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2. Настоящее решение вступает в силу со дня его официального опубликования.</w:t>
      </w: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3.  Контроль за исполнение настоящего решения возложить на комиссию по бюджету, финансам, экономической и инвестиционной политике.</w:t>
      </w:r>
    </w:p>
    <w:p w:rsidR="00D55647" w:rsidRPr="00D55647" w:rsidRDefault="00D55647" w:rsidP="00D55647">
      <w:pPr>
        <w:spacing w:after="0" w:line="240" w:lineRule="auto"/>
        <w:jc w:val="both"/>
        <w:rPr>
          <w:rFonts w:ascii="Times New Roman" w:hAnsi="Times New Roman" w:cs="Times New Roman"/>
          <w:sz w:val="20"/>
          <w:szCs w:val="20"/>
        </w:rPr>
      </w:pPr>
    </w:p>
    <w:p w:rsidR="00D55647" w:rsidRPr="00D55647" w:rsidRDefault="00D55647" w:rsidP="00D55647">
      <w:pPr>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Исполняющий обязанности председателя</w:t>
      </w:r>
    </w:p>
    <w:p w:rsidR="00D55647" w:rsidRPr="00D55647" w:rsidRDefault="00D55647" w:rsidP="00D55647">
      <w:pPr>
        <w:tabs>
          <w:tab w:val="center" w:pos="4818"/>
        </w:tabs>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Зашижемской сельской Думы</w:t>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r>
      <w:r w:rsidRPr="00D55647">
        <w:rPr>
          <w:rFonts w:ascii="Times New Roman" w:hAnsi="Times New Roman" w:cs="Times New Roman"/>
          <w:sz w:val="20"/>
          <w:szCs w:val="20"/>
        </w:rPr>
        <w:tab/>
        <w:t xml:space="preserve">                         </w:t>
      </w:r>
    </w:p>
    <w:p w:rsidR="00D55647" w:rsidRDefault="00D55647" w:rsidP="00D55647">
      <w:pPr>
        <w:tabs>
          <w:tab w:val="center" w:pos="4818"/>
        </w:tabs>
        <w:spacing w:after="0" w:line="240" w:lineRule="auto"/>
        <w:jc w:val="both"/>
        <w:rPr>
          <w:rFonts w:ascii="Times New Roman" w:hAnsi="Times New Roman" w:cs="Times New Roman"/>
          <w:sz w:val="20"/>
          <w:szCs w:val="20"/>
        </w:rPr>
      </w:pPr>
      <w:r w:rsidRPr="00D55647">
        <w:rPr>
          <w:rFonts w:ascii="Times New Roman" w:hAnsi="Times New Roman" w:cs="Times New Roman"/>
          <w:sz w:val="20"/>
          <w:szCs w:val="20"/>
        </w:rPr>
        <w:t>О.Н. Бахтин</w:t>
      </w:r>
    </w:p>
    <w:p w:rsidR="00D55647" w:rsidRDefault="00D55647" w:rsidP="00D55647">
      <w:pPr>
        <w:tabs>
          <w:tab w:val="center" w:pos="4818"/>
        </w:tabs>
        <w:spacing w:after="0" w:line="240" w:lineRule="auto"/>
        <w:jc w:val="both"/>
        <w:rPr>
          <w:rFonts w:ascii="Times New Roman" w:hAnsi="Times New Roman" w:cs="Times New Roman"/>
          <w:sz w:val="20"/>
          <w:szCs w:val="20"/>
        </w:rPr>
      </w:pPr>
    </w:p>
    <w:p w:rsidR="008C3C26" w:rsidRPr="00D55647" w:rsidRDefault="00D55647" w:rsidP="00D55647">
      <w:pPr>
        <w:tabs>
          <w:tab w:val="center" w:pos="4818"/>
        </w:tabs>
        <w:spacing w:after="0" w:line="240" w:lineRule="auto"/>
        <w:ind w:leftChars="-100" w:left="-220"/>
        <w:jc w:val="both"/>
        <w:rPr>
          <w:rFonts w:ascii="Times New Roman" w:hAnsi="Times New Roman" w:cs="Times New Roman"/>
          <w:sz w:val="20"/>
          <w:szCs w:val="20"/>
        </w:rPr>
      </w:pPr>
      <w:r>
        <w:rPr>
          <w:rFonts w:ascii="Times New Roman" w:hAnsi="Times New Roman" w:cs="Times New Roman"/>
          <w:b/>
          <w:i/>
          <w:sz w:val="20"/>
          <w:szCs w:val="20"/>
        </w:rPr>
        <w:t>Приложения к решению Зашижемской сельской Думы от 26.06.2026 №</w:t>
      </w:r>
      <w:r>
        <w:rPr>
          <w:rFonts w:ascii="Times New Roman" w:hAnsi="Times New Roman" w:cs="Times New Roman"/>
          <w:b/>
          <w:i/>
          <w:sz w:val="20"/>
          <w:szCs w:val="20"/>
        </w:rPr>
        <w:t xml:space="preserve"> 17</w:t>
      </w:r>
      <w:r>
        <w:rPr>
          <w:rFonts w:ascii="Times New Roman" w:hAnsi="Times New Roman" w:cs="Times New Roman"/>
          <w:b/>
          <w:i/>
          <w:sz w:val="20"/>
          <w:szCs w:val="20"/>
        </w:rPr>
        <w:t xml:space="preserve"> опубликованы на сайте </w:t>
      </w:r>
      <w:hyperlink r:id="rId12" w:history="1">
        <w:r w:rsidRPr="00B21A47">
          <w:rPr>
            <w:rStyle w:val="a5"/>
            <w:rFonts w:ascii="Times New Roman" w:hAnsi="Times New Roman" w:cs="Times New Roman"/>
            <w:b/>
            <w:i/>
            <w:sz w:val="20"/>
            <w:szCs w:val="20"/>
            <w:lang w:val="en-US"/>
          </w:rPr>
          <w:t>www</w:t>
        </w:r>
        <w:r w:rsidRPr="00B21A47">
          <w:rPr>
            <w:rStyle w:val="a5"/>
            <w:rFonts w:ascii="Times New Roman" w:hAnsi="Times New Roman" w:cs="Times New Roman"/>
            <w:b/>
            <w:i/>
            <w:sz w:val="20"/>
            <w:szCs w:val="20"/>
          </w:rPr>
          <w:t>.советский43.рф</w:t>
        </w:r>
      </w:hyperlink>
    </w:p>
    <w:p w:rsidR="00B26440" w:rsidRDefault="00B26440">
      <w:pPr>
        <w:spacing w:after="0" w:line="240" w:lineRule="auto"/>
        <w:rPr>
          <w:rFonts w:ascii="Times New Roman" w:hAnsi="Times New Roman" w:cs="Times New Roman"/>
        </w:rPr>
      </w:pPr>
      <w:r>
        <w:rPr>
          <w:rFonts w:ascii="Times New Roman" w:hAnsi="Times New Roman" w:cs="Times New Roman"/>
        </w:rPr>
        <w:br w:type="page"/>
      </w:r>
    </w:p>
    <w:p w:rsidR="00EE470A" w:rsidRDefault="00EF06C5">
      <w:pPr>
        <w:jc w:val="both"/>
        <w:rPr>
          <w:rFonts w:ascii="Times New Roman" w:hAnsi="Times New Roman" w:cs="Times New Roman"/>
        </w:rPr>
      </w:pPr>
      <w:r>
        <w:rPr>
          <w:rFonts w:ascii="Times New Roman" w:hAnsi="Times New Roman" w:cs="Times New Roman"/>
        </w:rPr>
        <w:lastRenderedPageBreak/>
        <w:t>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w:t>
      </w:r>
      <w:r w:rsidR="008C3C26">
        <w:rPr>
          <w:rFonts w:ascii="Times New Roman" w:hAnsi="Times New Roman" w:cs="Times New Roman"/>
        </w:rPr>
        <w:t xml:space="preserve"> 1</w:t>
      </w:r>
      <w:r w:rsidR="00D55647">
        <w:rPr>
          <w:rFonts w:ascii="Times New Roman" w:hAnsi="Times New Roman" w:cs="Times New Roman"/>
        </w:rPr>
        <w:t>2</w:t>
      </w:r>
      <w:r>
        <w:rPr>
          <w:rFonts w:ascii="Times New Roman" w:hAnsi="Times New Roman" w:cs="Times New Roman"/>
        </w:rPr>
        <w:t xml:space="preserve"> от </w:t>
      </w:r>
      <w:r w:rsidR="00D55647">
        <w:rPr>
          <w:rFonts w:ascii="Times New Roman" w:hAnsi="Times New Roman" w:cs="Times New Roman"/>
        </w:rPr>
        <w:t>26</w:t>
      </w:r>
      <w:r>
        <w:rPr>
          <w:rFonts w:ascii="Times New Roman" w:hAnsi="Times New Roman" w:cs="Times New Roman"/>
        </w:rPr>
        <w:t>.0</w:t>
      </w:r>
      <w:r w:rsidR="008C3C26">
        <w:rPr>
          <w:rFonts w:ascii="Times New Roman" w:hAnsi="Times New Roman" w:cs="Times New Roman"/>
        </w:rPr>
        <w:t>6</w:t>
      </w:r>
      <w:r>
        <w:rPr>
          <w:rFonts w:ascii="Times New Roman" w:hAnsi="Times New Roman" w:cs="Times New Roman"/>
        </w:rPr>
        <w:t>.2026 года</w:t>
      </w:r>
    </w:p>
    <w:p w:rsidR="00EE470A" w:rsidRDefault="00EF06C5">
      <w:pPr>
        <w:jc w:val="both"/>
        <w:rPr>
          <w:rFonts w:ascii="Times New Roman" w:hAnsi="Times New Roman" w:cs="Times New Roman"/>
        </w:rPr>
      </w:pPr>
      <w:r>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EE470A" w:rsidRDefault="00EF06C5">
      <w:pPr>
        <w:jc w:val="both"/>
        <w:rPr>
          <w:rFonts w:ascii="Times New Roman" w:hAnsi="Times New Roman" w:cs="Times New Roman"/>
        </w:rPr>
      </w:pPr>
      <w:r>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 Зашижемье, ул. Молодежная, д. 21, 613353.</w:t>
      </w:r>
    </w:p>
    <w:p w:rsidR="00EE470A" w:rsidRDefault="00EF06C5">
      <w:pPr>
        <w:jc w:val="both"/>
        <w:rPr>
          <w:rFonts w:ascii="Times New Roman" w:hAnsi="Times New Roman" w:cs="Times New Roman"/>
        </w:rPr>
      </w:pPr>
      <w:r>
        <w:rPr>
          <w:rFonts w:ascii="Times New Roman" w:hAnsi="Times New Roman" w:cs="Times New Roman"/>
        </w:rPr>
        <w:t>Выпущено в печать:</w:t>
      </w:r>
      <w:r w:rsidR="00D55647">
        <w:rPr>
          <w:rFonts w:ascii="Times New Roman" w:hAnsi="Times New Roman" w:cs="Times New Roman"/>
        </w:rPr>
        <w:t xml:space="preserve"> 26</w:t>
      </w:r>
      <w:r w:rsidR="008C3C26">
        <w:rPr>
          <w:rFonts w:ascii="Times New Roman" w:hAnsi="Times New Roman" w:cs="Times New Roman"/>
        </w:rPr>
        <w:t>.06</w:t>
      </w:r>
      <w:r>
        <w:rPr>
          <w:rFonts w:ascii="Times New Roman" w:hAnsi="Times New Roman" w:cs="Times New Roman"/>
        </w:rPr>
        <w:t>.2026 года.</w:t>
      </w: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каждом </w:t>
      </w:r>
      <w:r w:rsidR="00D55647">
        <w:rPr>
          <w:rFonts w:ascii="Times New Roman" w:eastAsia="Calibri" w:hAnsi="Times New Roman" w:cs="Times New Roman"/>
        </w:rPr>
        <w:t>13</w:t>
      </w:r>
      <w:bookmarkStart w:id="2" w:name="_GoBack"/>
      <w:bookmarkEnd w:id="2"/>
      <w:r>
        <w:rPr>
          <w:rFonts w:ascii="Times New Roman" w:eastAsia="Calibri" w:hAnsi="Times New Roman" w:cs="Times New Roman"/>
        </w:rPr>
        <w:t xml:space="preserve"> страниц.</w:t>
      </w:r>
    </w:p>
    <w:p w:rsidR="00EE470A" w:rsidRDefault="00EE470A">
      <w:pPr>
        <w:tabs>
          <w:tab w:val="left" w:pos="3675"/>
        </w:tabs>
        <w:spacing w:after="0" w:line="240" w:lineRule="auto"/>
        <w:rPr>
          <w:rFonts w:ascii="Times New Roman" w:eastAsia="Calibri" w:hAnsi="Times New Roman" w:cs="Times New Roman"/>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Распространяется бесплатно.</w:t>
      </w:r>
    </w:p>
    <w:p w:rsidR="00EE470A" w:rsidRDefault="00EE470A">
      <w:pPr>
        <w:tabs>
          <w:tab w:val="left" w:pos="3675"/>
        </w:tabs>
        <w:spacing w:after="0" w:line="240" w:lineRule="auto"/>
        <w:rPr>
          <w:rFonts w:ascii="Times New Roman" w:eastAsia="Calibri" w:hAnsi="Times New Roman" w:cs="Times New Roman"/>
        </w:rPr>
      </w:pP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Ответственный за выпуск издания:</w:t>
      </w:r>
    </w:p>
    <w:p w:rsidR="00EE470A" w:rsidRDefault="00EF06C5">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Курилова Светлана Сергеевна, специалист 1 категории администрации Зашижемского сельского поселения.</w:t>
      </w:r>
    </w:p>
    <w:p w:rsidR="00EE470A" w:rsidRDefault="00EE470A">
      <w:pPr>
        <w:spacing w:after="0" w:line="240" w:lineRule="auto"/>
        <w:jc w:val="center"/>
        <w:rPr>
          <w:rFonts w:ascii="Times New Roman" w:hAnsi="Times New Roman" w:cs="Times New Roman"/>
          <w:b/>
          <w:sz w:val="24"/>
          <w:szCs w:val="24"/>
        </w:rPr>
      </w:pPr>
    </w:p>
    <w:sectPr w:rsidR="00EE470A">
      <w:headerReference w:type="even" r:id="rId13"/>
      <w:headerReference w:type="default" r:id="rId14"/>
      <w:footerReference w:type="even" r:id="rId15"/>
      <w:footerReference w:type="default" r:id="rId16"/>
      <w:headerReference w:type="first" r:id="rId17"/>
      <w:footerReference w:type="first" r:id="rId18"/>
      <w:pgSz w:w="11906" w:h="16838"/>
      <w:pgMar w:top="993"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F5" w:rsidRDefault="00E052F5">
      <w:pPr>
        <w:spacing w:line="240" w:lineRule="auto"/>
      </w:pPr>
      <w:r>
        <w:separator/>
      </w:r>
    </w:p>
  </w:endnote>
  <w:endnote w:type="continuationSeparator" w:id="0">
    <w:p w:rsidR="00E052F5" w:rsidRDefault="00E052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311544"/>
    </w:sdtPr>
    <w:sdtEndPr/>
    <w:sdtContent>
      <w:p w:rsidR="00EF06C5" w:rsidRDefault="00EF06C5">
        <w:pPr>
          <w:pStyle w:val="af6"/>
          <w:jc w:val="right"/>
        </w:pPr>
        <w:r>
          <w:fldChar w:fldCharType="begin"/>
        </w:r>
        <w:r>
          <w:instrText>PAGE   \* MERGEFORMAT</w:instrText>
        </w:r>
        <w:r>
          <w:fldChar w:fldCharType="separate"/>
        </w:r>
        <w:r w:rsidR="00D55647">
          <w:rPr>
            <w:noProof/>
          </w:rPr>
          <w:t>13</w:t>
        </w:r>
        <w:r>
          <w:fldChar w:fldCharType="end"/>
        </w:r>
      </w:p>
    </w:sdtContent>
  </w:sdt>
  <w:p w:rsidR="00EF06C5" w:rsidRDefault="00EF06C5">
    <w:pPr>
      <w:pStyle w:val="af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F5" w:rsidRDefault="00E052F5">
      <w:pPr>
        <w:spacing w:after="0"/>
      </w:pPr>
      <w:r>
        <w:separator/>
      </w:r>
    </w:p>
  </w:footnote>
  <w:footnote w:type="continuationSeparator" w:id="0">
    <w:p w:rsidR="00E052F5" w:rsidRDefault="00E052F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C5" w:rsidRDefault="00EF06C5">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09B6787"/>
    <w:multiLevelType w:val="singleLevel"/>
    <w:tmpl w:val="A09B6787"/>
    <w:lvl w:ilvl="0">
      <w:start w:val="1"/>
      <w:numFmt w:val="decimal"/>
      <w:lvlText w:val="%1."/>
      <w:lvlJc w:val="left"/>
      <w:pPr>
        <w:tabs>
          <w:tab w:val="left" w:pos="845"/>
        </w:tabs>
        <w:ind w:left="845" w:hanging="425"/>
      </w:pPr>
      <w:rPr>
        <w:rFonts w:hint="default"/>
      </w:rPr>
    </w:lvl>
  </w:abstractNum>
  <w:abstractNum w:abstractNumId="1" w15:restartNumberingAfterBreak="0">
    <w:nsid w:val="12EA4AF9"/>
    <w:multiLevelType w:val="hybridMultilevel"/>
    <w:tmpl w:val="82F2F850"/>
    <w:lvl w:ilvl="0" w:tplc="64241B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4F16435"/>
    <w:multiLevelType w:val="multilevel"/>
    <w:tmpl w:val="2790372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D5D5B97"/>
    <w:multiLevelType w:val="hybridMultilevel"/>
    <w:tmpl w:val="1F16E6FC"/>
    <w:lvl w:ilvl="0" w:tplc="D4289A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D7D165B"/>
    <w:multiLevelType w:val="multilevel"/>
    <w:tmpl w:val="3D7D165B"/>
    <w:lvl w:ilvl="0">
      <w:start w:val="1"/>
      <w:numFmt w:val="decimal"/>
      <w:pStyle w:val="1"/>
      <w:lvlText w:val="%1"/>
      <w:lvlJc w:val="left"/>
      <w:pPr>
        <w:tabs>
          <w:tab w:val="left" w:pos="1072"/>
        </w:tabs>
        <w:ind w:left="0" w:firstLine="709"/>
      </w:pPr>
    </w:lvl>
    <w:lvl w:ilvl="1">
      <w:start w:val="7"/>
      <w:numFmt w:val="decimal"/>
      <w:lvlRestart w:val="0"/>
      <w:pStyle w:val="2"/>
      <w:lvlText w:val="%1.%2"/>
      <w:lvlJc w:val="left"/>
      <w:pPr>
        <w:tabs>
          <w:tab w:val="left" w:pos="1429"/>
        </w:tabs>
        <w:ind w:left="0" w:firstLine="709"/>
      </w:pPr>
    </w:lvl>
    <w:lvl w:ilvl="2">
      <w:start w:val="1"/>
      <w:numFmt w:val="decimal"/>
      <w:lvlRestart w:val="0"/>
      <w:pStyle w:val="3"/>
      <w:lvlText w:val="%1.%2.%3"/>
      <w:lvlJc w:val="left"/>
      <w:pPr>
        <w:tabs>
          <w:tab w:val="left" w:pos="1840"/>
        </w:tabs>
        <w:ind w:left="411" w:firstLine="709"/>
      </w:pPr>
    </w:lvl>
    <w:lvl w:ilvl="3">
      <w:start w:val="1"/>
      <w:numFmt w:val="decimal"/>
      <w:pStyle w:val="4"/>
      <w:lvlText w:val="%1.%2.%3.%4"/>
      <w:lvlJc w:val="left"/>
      <w:pPr>
        <w:tabs>
          <w:tab w:val="left" w:pos="1588"/>
        </w:tabs>
        <w:ind w:left="0" w:firstLine="709"/>
      </w:pPr>
    </w:lvl>
    <w:lvl w:ilvl="4">
      <w:start w:val="1"/>
      <w:numFmt w:val="decimal"/>
      <w:lvlText w:val="%1.%2.%3.%4.%5"/>
      <w:lvlJc w:val="left"/>
      <w:pPr>
        <w:tabs>
          <w:tab w:val="left" w:pos="1276"/>
        </w:tabs>
        <w:ind w:left="1276" w:hanging="1276"/>
      </w:pPr>
    </w:lvl>
    <w:lvl w:ilvl="5">
      <w:start w:val="1"/>
      <w:numFmt w:val="decimal"/>
      <w:pStyle w:val="6"/>
      <w:lvlText w:val="%1.%2.%3.%4.%5.%6"/>
      <w:lvlJc w:val="left"/>
      <w:pPr>
        <w:tabs>
          <w:tab w:val="left" w:pos="1800"/>
        </w:tabs>
        <w:ind w:left="1418" w:hanging="1418"/>
      </w:pPr>
    </w:lvl>
    <w:lvl w:ilvl="6">
      <w:start w:val="1"/>
      <w:numFmt w:val="decimal"/>
      <w:pStyle w:val="7"/>
      <w:lvlText w:val="%1.%2.%3.%4.%5.%6.%7"/>
      <w:lvlJc w:val="left"/>
      <w:pPr>
        <w:tabs>
          <w:tab w:val="left" w:pos="1800"/>
        </w:tabs>
        <w:ind w:left="1559" w:hanging="1559"/>
      </w:pPr>
    </w:lvl>
    <w:lvl w:ilvl="7">
      <w:start w:val="1"/>
      <w:numFmt w:val="decimal"/>
      <w:pStyle w:val="8"/>
      <w:lvlText w:val="%1.%2.%3.%4.%5.%6.%7.%8"/>
      <w:lvlJc w:val="left"/>
      <w:pPr>
        <w:tabs>
          <w:tab w:val="left" w:pos="2160"/>
        </w:tabs>
        <w:ind w:left="1701" w:hanging="1701"/>
      </w:pPr>
    </w:lvl>
    <w:lvl w:ilvl="8">
      <w:start w:val="1"/>
      <w:numFmt w:val="decimal"/>
      <w:pStyle w:val="9"/>
      <w:lvlText w:val="%1.%2.%3.%4.%5.%6.%7.%8.%9"/>
      <w:lvlJc w:val="left"/>
      <w:pPr>
        <w:tabs>
          <w:tab w:val="left" w:pos="2520"/>
        </w:tabs>
        <w:ind w:left="1843" w:hanging="1843"/>
      </w:pPr>
    </w:lvl>
  </w:abstractNum>
  <w:abstractNum w:abstractNumId="5" w15:restartNumberingAfterBreak="0">
    <w:nsid w:val="506331D0"/>
    <w:multiLevelType w:val="multilevel"/>
    <w:tmpl w:val="506331D0"/>
    <w:lvl w:ilvl="0">
      <w:start w:val="1"/>
      <w:numFmt w:val="decimal"/>
      <w:lvlText w:val="%1."/>
      <w:lvlJc w:val="left"/>
      <w:pPr>
        <w:ind w:left="720" w:hanging="360"/>
      </w:pPr>
      <w:rPr>
        <w:rFonts w:hint="default"/>
      </w:rPr>
    </w:lvl>
    <w:lvl w:ilvl="1">
      <w:start w:val="3"/>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6" w15:restartNumberingAfterBreak="0">
    <w:nsid w:val="50AB6B93"/>
    <w:multiLevelType w:val="multilevel"/>
    <w:tmpl w:val="3550884A"/>
    <w:lvl w:ilvl="0">
      <w:start w:val="1"/>
      <w:numFmt w:val="decimal"/>
      <w:lvlText w:val="%1."/>
      <w:lvlJc w:val="left"/>
      <w:pPr>
        <w:ind w:left="1020" w:hanging="870"/>
      </w:pPr>
      <w:rPr>
        <w:rFonts w:hint="default"/>
      </w:rPr>
    </w:lvl>
    <w:lvl w:ilvl="1">
      <w:start w:val="1"/>
      <w:numFmt w:val="decimal"/>
      <w:isLgl/>
      <w:lvlText w:val="%1.%2."/>
      <w:lvlJc w:val="left"/>
      <w:pPr>
        <w:ind w:left="870" w:hanging="720"/>
      </w:pPr>
      <w:rPr>
        <w:rFonts w:hint="default"/>
      </w:rPr>
    </w:lvl>
    <w:lvl w:ilvl="2">
      <w:start w:val="1"/>
      <w:numFmt w:val="decimal"/>
      <w:isLgl/>
      <w:lvlText w:val="%1.%2.%3."/>
      <w:lvlJc w:val="left"/>
      <w:pPr>
        <w:ind w:left="870" w:hanging="720"/>
      </w:pPr>
      <w:rPr>
        <w:rFonts w:hint="default"/>
      </w:rPr>
    </w:lvl>
    <w:lvl w:ilvl="3">
      <w:start w:val="1"/>
      <w:numFmt w:val="decimal"/>
      <w:isLgl/>
      <w:lvlText w:val="%1.%2.%3.%4."/>
      <w:lvlJc w:val="left"/>
      <w:pPr>
        <w:ind w:left="1230" w:hanging="1080"/>
      </w:pPr>
      <w:rPr>
        <w:rFonts w:hint="default"/>
      </w:rPr>
    </w:lvl>
    <w:lvl w:ilvl="4">
      <w:start w:val="1"/>
      <w:numFmt w:val="decimal"/>
      <w:isLgl/>
      <w:lvlText w:val="%1.%2.%3.%4.%5."/>
      <w:lvlJc w:val="left"/>
      <w:pPr>
        <w:ind w:left="1230" w:hanging="1080"/>
      </w:pPr>
      <w:rPr>
        <w:rFonts w:hint="default"/>
      </w:rPr>
    </w:lvl>
    <w:lvl w:ilvl="5">
      <w:start w:val="1"/>
      <w:numFmt w:val="decimal"/>
      <w:isLgl/>
      <w:lvlText w:val="%1.%2.%3.%4.%5.%6."/>
      <w:lvlJc w:val="left"/>
      <w:pPr>
        <w:ind w:left="1590" w:hanging="1440"/>
      </w:pPr>
      <w:rPr>
        <w:rFonts w:hint="default"/>
      </w:rPr>
    </w:lvl>
    <w:lvl w:ilvl="6">
      <w:start w:val="1"/>
      <w:numFmt w:val="decimal"/>
      <w:isLgl/>
      <w:lvlText w:val="%1.%2.%3.%4.%5.%6.%7."/>
      <w:lvlJc w:val="left"/>
      <w:pPr>
        <w:ind w:left="1950" w:hanging="1800"/>
      </w:pPr>
      <w:rPr>
        <w:rFonts w:hint="default"/>
      </w:rPr>
    </w:lvl>
    <w:lvl w:ilvl="7">
      <w:start w:val="1"/>
      <w:numFmt w:val="decimal"/>
      <w:isLgl/>
      <w:lvlText w:val="%1.%2.%3.%4.%5.%6.%7.%8."/>
      <w:lvlJc w:val="left"/>
      <w:pPr>
        <w:ind w:left="1950" w:hanging="1800"/>
      </w:pPr>
      <w:rPr>
        <w:rFonts w:hint="default"/>
      </w:rPr>
    </w:lvl>
    <w:lvl w:ilvl="8">
      <w:start w:val="1"/>
      <w:numFmt w:val="decimal"/>
      <w:isLgl/>
      <w:lvlText w:val="%1.%2.%3.%4.%5.%6.%7.%8.%9."/>
      <w:lvlJc w:val="left"/>
      <w:pPr>
        <w:ind w:left="2310" w:hanging="2160"/>
      </w:pPr>
      <w:rPr>
        <w:rFonts w:hint="default"/>
      </w:rPr>
    </w:lvl>
  </w:abstractNum>
  <w:abstractNum w:abstractNumId="7" w15:restartNumberingAfterBreak="0">
    <w:nsid w:val="55A15241"/>
    <w:multiLevelType w:val="multilevel"/>
    <w:tmpl w:val="55A15241"/>
    <w:lvl w:ilvl="0">
      <w:start w:val="1"/>
      <w:numFmt w:val="decimal"/>
      <w:lvlText w:val="%1."/>
      <w:lvlJc w:val="left"/>
      <w:pPr>
        <w:ind w:left="1908" w:hanging="120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57B0324A"/>
    <w:multiLevelType w:val="multilevel"/>
    <w:tmpl w:val="66E86358"/>
    <w:lvl w:ilvl="0">
      <w:start w:val="1"/>
      <w:numFmt w:val="decimal"/>
      <w:lvlText w:val="%1."/>
      <w:lvlJc w:val="left"/>
      <w:pPr>
        <w:ind w:left="1017" w:hanging="450"/>
      </w:pPr>
      <w:rPr>
        <w:rFonts w:eastAsia="Times New Roman" w:hint="default"/>
        <w:color w:val="auto"/>
      </w:rPr>
    </w:lvl>
    <w:lvl w:ilvl="1">
      <w:start w:val="1"/>
      <w:numFmt w:val="decimal"/>
      <w:isLgl/>
      <w:lvlText w:val="%1.%2."/>
      <w:lvlJc w:val="left"/>
      <w:pPr>
        <w:ind w:left="1302" w:hanging="735"/>
      </w:pPr>
      <w:rPr>
        <w:rFonts w:hint="default"/>
      </w:rPr>
    </w:lvl>
    <w:lvl w:ilvl="2">
      <w:start w:val="1"/>
      <w:numFmt w:val="decimal"/>
      <w:isLgl/>
      <w:lvlText w:val="%1.%2.%3."/>
      <w:lvlJc w:val="left"/>
      <w:pPr>
        <w:ind w:left="1302" w:hanging="735"/>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15:restartNumberingAfterBreak="0">
    <w:nsid w:val="5A425031"/>
    <w:multiLevelType w:val="multilevel"/>
    <w:tmpl w:val="5A42503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72321D"/>
    <w:multiLevelType w:val="hybridMultilevel"/>
    <w:tmpl w:val="3E9A1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5D47F0"/>
    <w:multiLevelType w:val="hybridMultilevel"/>
    <w:tmpl w:val="B442C10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2"/>
  </w:num>
  <w:num w:numId="5">
    <w:abstractNumId w:val="1"/>
  </w:num>
  <w:num w:numId="6">
    <w:abstractNumId w:val="10"/>
  </w:num>
  <w:num w:numId="7">
    <w:abstractNumId w:val="9"/>
  </w:num>
  <w:num w:numId="8">
    <w:abstractNumId w:val="8"/>
  </w:num>
  <w:num w:numId="9">
    <w:abstractNumId w:val="3"/>
  </w:num>
  <w:num w:numId="10">
    <w:abstractNumId w:val="1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03CC"/>
    <w:rsid w:val="00007D56"/>
    <w:rsid w:val="00015CF8"/>
    <w:rsid w:val="00016F72"/>
    <w:rsid w:val="000223FC"/>
    <w:rsid w:val="00042167"/>
    <w:rsid w:val="000440FA"/>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620"/>
    <w:rsid w:val="00123C96"/>
    <w:rsid w:val="0013256D"/>
    <w:rsid w:val="00137A1A"/>
    <w:rsid w:val="00137E2C"/>
    <w:rsid w:val="00141BAB"/>
    <w:rsid w:val="001428D1"/>
    <w:rsid w:val="00146B7F"/>
    <w:rsid w:val="001729F4"/>
    <w:rsid w:val="00174302"/>
    <w:rsid w:val="00176867"/>
    <w:rsid w:val="00176B40"/>
    <w:rsid w:val="00176E3F"/>
    <w:rsid w:val="00176EA6"/>
    <w:rsid w:val="00194A0D"/>
    <w:rsid w:val="001A01A1"/>
    <w:rsid w:val="001A20A9"/>
    <w:rsid w:val="001A3EF6"/>
    <w:rsid w:val="001A6DB3"/>
    <w:rsid w:val="001D79EA"/>
    <w:rsid w:val="001E5B32"/>
    <w:rsid w:val="001E6C99"/>
    <w:rsid w:val="001F1660"/>
    <w:rsid w:val="001F560F"/>
    <w:rsid w:val="00204073"/>
    <w:rsid w:val="00204D72"/>
    <w:rsid w:val="00207A58"/>
    <w:rsid w:val="002157B4"/>
    <w:rsid w:val="0025132E"/>
    <w:rsid w:val="0025580F"/>
    <w:rsid w:val="00255FFE"/>
    <w:rsid w:val="002623B5"/>
    <w:rsid w:val="00270EB9"/>
    <w:rsid w:val="00277C8A"/>
    <w:rsid w:val="002843E7"/>
    <w:rsid w:val="002A658B"/>
    <w:rsid w:val="002C1C58"/>
    <w:rsid w:val="002C303A"/>
    <w:rsid w:val="002D41F0"/>
    <w:rsid w:val="002D7160"/>
    <w:rsid w:val="002D767F"/>
    <w:rsid w:val="002E0773"/>
    <w:rsid w:val="002E47DB"/>
    <w:rsid w:val="002F1539"/>
    <w:rsid w:val="00310850"/>
    <w:rsid w:val="003145FD"/>
    <w:rsid w:val="00323D3A"/>
    <w:rsid w:val="0032589D"/>
    <w:rsid w:val="00336553"/>
    <w:rsid w:val="0033673D"/>
    <w:rsid w:val="00343997"/>
    <w:rsid w:val="00350B85"/>
    <w:rsid w:val="00350C43"/>
    <w:rsid w:val="00354087"/>
    <w:rsid w:val="00371A0F"/>
    <w:rsid w:val="00376041"/>
    <w:rsid w:val="00376C14"/>
    <w:rsid w:val="00382D99"/>
    <w:rsid w:val="0039175A"/>
    <w:rsid w:val="003C5406"/>
    <w:rsid w:val="003C5498"/>
    <w:rsid w:val="003D17BF"/>
    <w:rsid w:val="003D4326"/>
    <w:rsid w:val="003D52AD"/>
    <w:rsid w:val="003E515E"/>
    <w:rsid w:val="003F0214"/>
    <w:rsid w:val="003F02C5"/>
    <w:rsid w:val="003F1E2E"/>
    <w:rsid w:val="00400B44"/>
    <w:rsid w:val="00405108"/>
    <w:rsid w:val="00413ECB"/>
    <w:rsid w:val="00424776"/>
    <w:rsid w:val="00431DDB"/>
    <w:rsid w:val="00437DD2"/>
    <w:rsid w:val="004405CC"/>
    <w:rsid w:val="00443433"/>
    <w:rsid w:val="004463C7"/>
    <w:rsid w:val="00454824"/>
    <w:rsid w:val="004642EF"/>
    <w:rsid w:val="00474868"/>
    <w:rsid w:val="004759B4"/>
    <w:rsid w:val="00481294"/>
    <w:rsid w:val="00481A18"/>
    <w:rsid w:val="0048529D"/>
    <w:rsid w:val="004956C5"/>
    <w:rsid w:val="004A0C9B"/>
    <w:rsid w:val="004B187F"/>
    <w:rsid w:val="004C0069"/>
    <w:rsid w:val="004D115B"/>
    <w:rsid w:val="004D159C"/>
    <w:rsid w:val="004D58C9"/>
    <w:rsid w:val="004E3300"/>
    <w:rsid w:val="004F04AD"/>
    <w:rsid w:val="004F35CB"/>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074F9"/>
    <w:rsid w:val="00625B62"/>
    <w:rsid w:val="00631CD9"/>
    <w:rsid w:val="006476EC"/>
    <w:rsid w:val="00651328"/>
    <w:rsid w:val="006528B4"/>
    <w:rsid w:val="006569B4"/>
    <w:rsid w:val="006607F9"/>
    <w:rsid w:val="00674B0E"/>
    <w:rsid w:val="00687672"/>
    <w:rsid w:val="006908A5"/>
    <w:rsid w:val="00697172"/>
    <w:rsid w:val="006B2559"/>
    <w:rsid w:val="006C0A13"/>
    <w:rsid w:val="006D1588"/>
    <w:rsid w:val="006E1C67"/>
    <w:rsid w:val="006E226E"/>
    <w:rsid w:val="006E3362"/>
    <w:rsid w:val="006F20C2"/>
    <w:rsid w:val="006F41D5"/>
    <w:rsid w:val="007048E9"/>
    <w:rsid w:val="007214E8"/>
    <w:rsid w:val="007278EE"/>
    <w:rsid w:val="00727D6C"/>
    <w:rsid w:val="00737334"/>
    <w:rsid w:val="00737796"/>
    <w:rsid w:val="00741EA0"/>
    <w:rsid w:val="00742455"/>
    <w:rsid w:val="007476B0"/>
    <w:rsid w:val="00753E39"/>
    <w:rsid w:val="00755FFA"/>
    <w:rsid w:val="00757342"/>
    <w:rsid w:val="00757D0A"/>
    <w:rsid w:val="00763D4C"/>
    <w:rsid w:val="00765623"/>
    <w:rsid w:val="00770E5A"/>
    <w:rsid w:val="007711AE"/>
    <w:rsid w:val="007716EC"/>
    <w:rsid w:val="00773CBA"/>
    <w:rsid w:val="00781253"/>
    <w:rsid w:val="00784200"/>
    <w:rsid w:val="00790BE5"/>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526B5"/>
    <w:rsid w:val="008930CF"/>
    <w:rsid w:val="008B4003"/>
    <w:rsid w:val="008C3C26"/>
    <w:rsid w:val="008D5B18"/>
    <w:rsid w:val="008D7A03"/>
    <w:rsid w:val="008F3707"/>
    <w:rsid w:val="009002F8"/>
    <w:rsid w:val="00900390"/>
    <w:rsid w:val="00904DD9"/>
    <w:rsid w:val="009138DC"/>
    <w:rsid w:val="00926833"/>
    <w:rsid w:val="0094262E"/>
    <w:rsid w:val="00950E60"/>
    <w:rsid w:val="00961D13"/>
    <w:rsid w:val="00966E7F"/>
    <w:rsid w:val="009739A2"/>
    <w:rsid w:val="00974CD5"/>
    <w:rsid w:val="0098060A"/>
    <w:rsid w:val="00981C1E"/>
    <w:rsid w:val="00984721"/>
    <w:rsid w:val="00984C99"/>
    <w:rsid w:val="0098627F"/>
    <w:rsid w:val="009870F5"/>
    <w:rsid w:val="009A0852"/>
    <w:rsid w:val="009B0030"/>
    <w:rsid w:val="009C3517"/>
    <w:rsid w:val="009E4A15"/>
    <w:rsid w:val="009E7945"/>
    <w:rsid w:val="009F1336"/>
    <w:rsid w:val="00A0363B"/>
    <w:rsid w:val="00A052A5"/>
    <w:rsid w:val="00A07223"/>
    <w:rsid w:val="00A140B4"/>
    <w:rsid w:val="00A2200F"/>
    <w:rsid w:val="00A37703"/>
    <w:rsid w:val="00A64E56"/>
    <w:rsid w:val="00A66E9E"/>
    <w:rsid w:val="00A911F0"/>
    <w:rsid w:val="00AC14E2"/>
    <w:rsid w:val="00AC3FE4"/>
    <w:rsid w:val="00AC5997"/>
    <w:rsid w:val="00AF71FD"/>
    <w:rsid w:val="00AF789B"/>
    <w:rsid w:val="00B00430"/>
    <w:rsid w:val="00B26440"/>
    <w:rsid w:val="00B30EAE"/>
    <w:rsid w:val="00B464C9"/>
    <w:rsid w:val="00B50CCE"/>
    <w:rsid w:val="00B54840"/>
    <w:rsid w:val="00B556DF"/>
    <w:rsid w:val="00B752D2"/>
    <w:rsid w:val="00B83A01"/>
    <w:rsid w:val="00B914D2"/>
    <w:rsid w:val="00BC4879"/>
    <w:rsid w:val="00BC5F61"/>
    <w:rsid w:val="00BC73D6"/>
    <w:rsid w:val="00BD4341"/>
    <w:rsid w:val="00BF5A1A"/>
    <w:rsid w:val="00BF5C3C"/>
    <w:rsid w:val="00C0134B"/>
    <w:rsid w:val="00C10869"/>
    <w:rsid w:val="00C10FC4"/>
    <w:rsid w:val="00C12911"/>
    <w:rsid w:val="00C166EC"/>
    <w:rsid w:val="00C226CE"/>
    <w:rsid w:val="00C2637D"/>
    <w:rsid w:val="00C349B6"/>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1799B"/>
    <w:rsid w:val="00D2022C"/>
    <w:rsid w:val="00D22603"/>
    <w:rsid w:val="00D334F4"/>
    <w:rsid w:val="00D35AB8"/>
    <w:rsid w:val="00D4643E"/>
    <w:rsid w:val="00D50238"/>
    <w:rsid w:val="00D50C4A"/>
    <w:rsid w:val="00D52B2C"/>
    <w:rsid w:val="00D55647"/>
    <w:rsid w:val="00D6308D"/>
    <w:rsid w:val="00D708A3"/>
    <w:rsid w:val="00D80331"/>
    <w:rsid w:val="00D857F5"/>
    <w:rsid w:val="00D90144"/>
    <w:rsid w:val="00DB03B7"/>
    <w:rsid w:val="00DB2F86"/>
    <w:rsid w:val="00DE432B"/>
    <w:rsid w:val="00DE4A28"/>
    <w:rsid w:val="00DF6038"/>
    <w:rsid w:val="00DF63BD"/>
    <w:rsid w:val="00DF6439"/>
    <w:rsid w:val="00DF6B27"/>
    <w:rsid w:val="00E052F5"/>
    <w:rsid w:val="00E06046"/>
    <w:rsid w:val="00E06291"/>
    <w:rsid w:val="00E130ED"/>
    <w:rsid w:val="00E2373B"/>
    <w:rsid w:val="00E263DA"/>
    <w:rsid w:val="00E712E2"/>
    <w:rsid w:val="00E724D3"/>
    <w:rsid w:val="00E91514"/>
    <w:rsid w:val="00E94BE1"/>
    <w:rsid w:val="00EA29A4"/>
    <w:rsid w:val="00EB52FA"/>
    <w:rsid w:val="00EC398C"/>
    <w:rsid w:val="00EC68CC"/>
    <w:rsid w:val="00ED50A4"/>
    <w:rsid w:val="00EE470A"/>
    <w:rsid w:val="00EF06C5"/>
    <w:rsid w:val="00EF3042"/>
    <w:rsid w:val="00F0620C"/>
    <w:rsid w:val="00F11CE7"/>
    <w:rsid w:val="00F160AD"/>
    <w:rsid w:val="00F22AB6"/>
    <w:rsid w:val="00F322DB"/>
    <w:rsid w:val="00F3436C"/>
    <w:rsid w:val="00F34DDC"/>
    <w:rsid w:val="00F41403"/>
    <w:rsid w:val="00F47EA7"/>
    <w:rsid w:val="00F5670F"/>
    <w:rsid w:val="00F61A51"/>
    <w:rsid w:val="00F65F26"/>
    <w:rsid w:val="00F65FDD"/>
    <w:rsid w:val="00F66351"/>
    <w:rsid w:val="00F726B6"/>
    <w:rsid w:val="00F803D4"/>
    <w:rsid w:val="00F82C86"/>
    <w:rsid w:val="00FA25BA"/>
    <w:rsid w:val="00FA41E1"/>
    <w:rsid w:val="00FC1619"/>
    <w:rsid w:val="00FC2DC0"/>
    <w:rsid w:val="00FC50CF"/>
    <w:rsid w:val="00FC7369"/>
    <w:rsid w:val="00FD6D37"/>
    <w:rsid w:val="00FE01E5"/>
    <w:rsid w:val="14DF1382"/>
    <w:rsid w:val="2CD97300"/>
    <w:rsid w:val="321F664B"/>
    <w:rsid w:val="3A3A1E13"/>
    <w:rsid w:val="3F1C0717"/>
    <w:rsid w:val="5F830806"/>
    <w:rsid w:val="632E256A"/>
    <w:rsid w:val="6D365F8E"/>
    <w:rsid w:val="7A2D49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EEDC"/>
  <w15:docId w15:val="{019E5C79-71AC-4E9B-9853-611AC19D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paragraph" w:styleId="1">
    <w:name w:val="heading 1"/>
    <w:basedOn w:val="a"/>
    <w:next w:val="a"/>
    <w:link w:val="10"/>
    <w:qFormat/>
    <w:pPr>
      <w:keepNext/>
      <w:numPr>
        <w:numId w:val="1"/>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pPr>
      <w:keepNext/>
      <w:numPr>
        <w:ilvl w:val="1"/>
        <w:numId w:val="1"/>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pPr>
      <w:keepNext/>
      <w:numPr>
        <w:ilvl w:val="2"/>
        <w:numId w:val="1"/>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pPr>
      <w:keepNext/>
      <w:numPr>
        <w:ilvl w:val="3"/>
        <w:numId w:val="1"/>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pPr>
      <w:numPr>
        <w:ilvl w:val="5"/>
        <w:numId w:val="1"/>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pPr>
      <w:numPr>
        <w:ilvl w:val="6"/>
        <w:numId w:val="1"/>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pPr>
      <w:numPr>
        <w:ilvl w:val="7"/>
        <w:numId w:val="1"/>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pPr>
      <w:numPr>
        <w:ilvl w:val="8"/>
        <w:numId w:val="1"/>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Emphasis"/>
    <w:uiPriority w:val="20"/>
    <w:qFormat/>
    <w:rPr>
      <w:i/>
      <w:iCs/>
    </w:rPr>
  </w:style>
  <w:style w:type="character" w:styleId="a5">
    <w:name w:val="Hyperlink"/>
    <w:basedOn w:val="a0"/>
    <w:uiPriority w:val="99"/>
    <w:qFormat/>
    <w:rPr>
      <w:color w:val="0563C1" w:themeColor="hyperlink"/>
      <w:u w:val="single"/>
    </w:rPr>
  </w:style>
  <w:style w:type="character" w:styleId="a6">
    <w:name w:val="page number"/>
    <w:basedOn w:val="a0"/>
    <w:qFormat/>
  </w:style>
  <w:style w:type="character" w:styleId="a7">
    <w:name w:val="Strong"/>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21">
    <w:name w:val="Body Text 2"/>
    <w:basedOn w:val="a"/>
    <w:link w:val="22"/>
    <w:qFormat/>
    <w:pPr>
      <w:spacing w:after="0" w:line="240" w:lineRule="auto"/>
    </w:pPr>
    <w:rPr>
      <w:rFonts w:ascii="Times New Roman" w:eastAsia="Times New Roman" w:hAnsi="Times New Roman" w:cs="Times New Roman"/>
      <w:sz w:val="28"/>
      <w:szCs w:val="20"/>
      <w:lang w:val="en-US" w:eastAsia="zh-CN"/>
    </w:rPr>
  </w:style>
  <w:style w:type="paragraph" w:styleId="aa">
    <w:name w:val="Plain Text"/>
    <w:basedOn w:val="a"/>
    <w:link w:val="ab"/>
    <w:qFormat/>
    <w:pPr>
      <w:spacing w:after="0" w:line="240" w:lineRule="auto"/>
    </w:pPr>
    <w:rPr>
      <w:rFonts w:ascii="Courier New" w:eastAsia="Times New Roman" w:hAnsi="Courier New" w:cs="Courier New"/>
      <w:sz w:val="20"/>
      <w:szCs w:val="20"/>
    </w:rPr>
  </w:style>
  <w:style w:type="paragraph" w:styleId="ac">
    <w:name w:val="footnote text"/>
    <w:basedOn w:val="a"/>
    <w:link w:val="ad"/>
    <w:uiPriority w:val="99"/>
    <w:semiHidden/>
    <w:unhideWhenUsed/>
    <w:qFormat/>
    <w:pPr>
      <w:spacing w:after="0" w:line="240" w:lineRule="auto"/>
    </w:pPr>
    <w:rPr>
      <w:rFonts w:ascii="Times New Roman" w:eastAsia="Times New Roman" w:hAnsi="Times New Roman" w:cs="Times New Roman"/>
      <w:sz w:val="20"/>
      <w:szCs w:val="20"/>
    </w:rPr>
  </w:style>
  <w:style w:type="paragraph" w:styleId="ae">
    <w:name w:val="header"/>
    <w:basedOn w:val="a"/>
    <w:link w:val="af"/>
    <w:uiPriority w:val="99"/>
    <w:unhideWhenUsed/>
    <w:qFormat/>
    <w:pPr>
      <w:tabs>
        <w:tab w:val="center" w:pos="4677"/>
        <w:tab w:val="right" w:pos="9355"/>
      </w:tabs>
      <w:spacing w:after="0" w:line="240" w:lineRule="auto"/>
    </w:pPr>
  </w:style>
  <w:style w:type="paragraph" w:styleId="af0">
    <w:name w:val="Body Text"/>
    <w:basedOn w:val="a"/>
    <w:link w:val="af1"/>
    <w:uiPriority w:val="99"/>
    <w:semiHidden/>
    <w:unhideWhenUsed/>
    <w:qFormat/>
    <w:pPr>
      <w:spacing w:after="120"/>
    </w:pPr>
  </w:style>
  <w:style w:type="paragraph" w:styleId="af2">
    <w:name w:val="Body Text Indent"/>
    <w:basedOn w:val="a"/>
    <w:link w:val="af3"/>
    <w:uiPriority w:val="99"/>
    <w:semiHidden/>
    <w:unhideWhenUsed/>
    <w:qFormat/>
    <w:pPr>
      <w:spacing w:after="120"/>
      <w:ind w:left="283"/>
    </w:pPr>
  </w:style>
  <w:style w:type="paragraph" w:styleId="af4">
    <w:name w:val="Title"/>
    <w:basedOn w:val="a"/>
    <w:link w:val="af5"/>
    <w:qFormat/>
    <w:pPr>
      <w:spacing w:after="0" w:line="240" w:lineRule="auto"/>
      <w:jc w:val="center"/>
    </w:pPr>
    <w:rPr>
      <w:rFonts w:ascii="Times New Roman" w:eastAsia="Times New Roman" w:hAnsi="Times New Roman" w:cs="Times New Roman"/>
      <w:sz w:val="32"/>
      <w:szCs w:val="20"/>
    </w:rPr>
  </w:style>
  <w:style w:type="paragraph" w:styleId="af6">
    <w:name w:val="footer"/>
    <w:basedOn w:val="a"/>
    <w:link w:val="af7"/>
    <w:uiPriority w:val="99"/>
    <w:unhideWhenUsed/>
    <w:qFormat/>
    <w:pPr>
      <w:tabs>
        <w:tab w:val="center" w:pos="4677"/>
        <w:tab w:val="right" w:pos="9355"/>
      </w:tabs>
      <w:spacing w:after="0" w:line="240" w:lineRule="auto"/>
    </w:pPr>
  </w:style>
  <w:style w:type="paragraph" w:styleId="af8">
    <w:name w:val="Normal (Web)"/>
    <w:basedOn w:val="a"/>
    <w:uiPriority w:val="99"/>
    <w:qFormat/>
    <w:pPr>
      <w:spacing w:before="100" w:beforeAutospacing="1" w:after="100" w:afterAutospacing="1" w:line="240" w:lineRule="auto"/>
    </w:pPr>
    <w:rPr>
      <w:rFonts w:ascii="Times New Roman" w:eastAsiaTheme="minorHAnsi" w:hAnsi="Times New Roman"/>
      <w:sz w:val="24"/>
      <w:szCs w:val="24"/>
    </w:rPr>
  </w:style>
  <w:style w:type="paragraph" w:styleId="31">
    <w:name w:val="Body Text 3"/>
    <w:basedOn w:val="a"/>
    <w:link w:val="32"/>
    <w:uiPriority w:val="99"/>
    <w:semiHidden/>
    <w:unhideWhenUsed/>
    <w:qFormat/>
    <w:pPr>
      <w:spacing w:after="120"/>
    </w:pPr>
    <w:rPr>
      <w:sz w:val="16"/>
      <w:szCs w:val="16"/>
    </w:rPr>
  </w:style>
  <w:style w:type="paragraph" w:styleId="af9">
    <w:name w:val="Subtitle"/>
    <w:basedOn w:val="a"/>
    <w:link w:val="afa"/>
    <w:uiPriority w:val="11"/>
    <w:qFormat/>
    <w:pPr>
      <w:spacing w:after="0" w:line="240" w:lineRule="auto"/>
      <w:jc w:val="center"/>
    </w:pPr>
    <w:rPr>
      <w:rFonts w:ascii="Times New Roman" w:eastAsia="Times New Roman" w:hAnsi="Times New Roman" w:cs="Times New Roman"/>
      <w:b/>
      <w:sz w:val="28"/>
      <w:szCs w:val="20"/>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zh-CN" w:eastAsia="zh-CN"/>
    </w:rPr>
  </w:style>
  <w:style w:type="table" w:styleId="af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выноски Знак"/>
    <w:basedOn w:val="a0"/>
    <w:link w:val="a8"/>
    <w:uiPriority w:val="99"/>
    <w:semiHidden/>
    <w:qFormat/>
    <w:rPr>
      <w:rFonts w:ascii="Segoe UI" w:hAnsi="Segoe UI" w:cs="Segoe UI"/>
      <w:sz w:val="18"/>
      <w:szCs w:val="18"/>
    </w:rPr>
  </w:style>
  <w:style w:type="paragraph" w:styleId="afc">
    <w:name w:val="List Paragraph"/>
    <w:basedOn w:val="a"/>
    <w:link w:val="afd"/>
    <w:uiPriority w:val="34"/>
    <w:qFormat/>
    <w:pPr>
      <w:ind w:left="720"/>
      <w:contextualSpacing/>
    </w:pPr>
  </w:style>
  <w:style w:type="character" w:customStyle="1" w:styleId="10">
    <w:name w:val="Заголовок 1 Знак"/>
    <w:basedOn w:val="a0"/>
    <w:link w:val="1"/>
    <w:qFormat/>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qFormat/>
    <w:rPr>
      <w:rFonts w:ascii="Times New Roman" w:eastAsia="Times New Roman" w:hAnsi="Times New Roman" w:cs="Times New Roman"/>
      <w:sz w:val="24"/>
      <w:szCs w:val="24"/>
    </w:rPr>
  </w:style>
  <w:style w:type="character" w:customStyle="1" w:styleId="30">
    <w:name w:val="Заголовок 3 Знак"/>
    <w:basedOn w:val="a0"/>
    <w:link w:val="3"/>
    <w:semiHidden/>
    <w:qFormat/>
    <w:rPr>
      <w:rFonts w:ascii="Times New Roman" w:eastAsia="Times New Roman" w:hAnsi="Times New Roman" w:cs="Times New Roman"/>
      <w:sz w:val="24"/>
      <w:szCs w:val="24"/>
    </w:rPr>
  </w:style>
  <w:style w:type="character" w:customStyle="1" w:styleId="40">
    <w:name w:val="Заголовок 4 Знак"/>
    <w:basedOn w:val="a0"/>
    <w:link w:val="4"/>
    <w:semiHidden/>
    <w:qFormat/>
    <w:rPr>
      <w:rFonts w:ascii="Times New Roman" w:eastAsia="Times New Roman" w:hAnsi="Times New Roman" w:cs="Times New Roman"/>
      <w:b/>
      <w:bCs/>
      <w:sz w:val="24"/>
      <w:szCs w:val="24"/>
    </w:rPr>
  </w:style>
  <w:style w:type="character" w:customStyle="1" w:styleId="60">
    <w:name w:val="Заголовок 6 Знак"/>
    <w:basedOn w:val="a0"/>
    <w:link w:val="6"/>
    <w:semiHidden/>
    <w:qFormat/>
    <w:rPr>
      <w:rFonts w:ascii="Calibri" w:eastAsia="Times New Roman" w:hAnsi="Calibri" w:cs="Calibri"/>
      <w:b/>
      <w:bCs/>
      <w:sz w:val="20"/>
      <w:szCs w:val="20"/>
    </w:rPr>
  </w:style>
  <w:style w:type="character" w:customStyle="1" w:styleId="70">
    <w:name w:val="Заголовок 7 Знак"/>
    <w:basedOn w:val="a0"/>
    <w:link w:val="7"/>
    <w:semiHidden/>
    <w:qFormat/>
    <w:rPr>
      <w:rFonts w:ascii="Calibri" w:eastAsia="Times New Roman" w:hAnsi="Calibri" w:cs="Calibri"/>
      <w:sz w:val="24"/>
      <w:szCs w:val="24"/>
    </w:rPr>
  </w:style>
  <w:style w:type="character" w:customStyle="1" w:styleId="80">
    <w:name w:val="Заголовок 8 Знак"/>
    <w:basedOn w:val="a0"/>
    <w:link w:val="8"/>
    <w:semiHidden/>
    <w:qFormat/>
    <w:rPr>
      <w:rFonts w:ascii="Calibri" w:eastAsia="Times New Roman" w:hAnsi="Calibri" w:cs="Calibri"/>
      <w:i/>
      <w:iCs/>
      <w:sz w:val="24"/>
      <w:szCs w:val="24"/>
    </w:rPr>
  </w:style>
  <w:style w:type="character" w:customStyle="1" w:styleId="90">
    <w:name w:val="Заголовок 9 Знак"/>
    <w:basedOn w:val="a0"/>
    <w:link w:val="9"/>
    <w:semiHidden/>
    <w:qFormat/>
    <w:rPr>
      <w:rFonts w:ascii="Cambria" w:eastAsia="Times New Roman" w:hAnsi="Cambria" w:cs="Cambria"/>
      <w:sz w:val="20"/>
      <w:szCs w:val="20"/>
    </w:rPr>
  </w:style>
  <w:style w:type="character" w:customStyle="1" w:styleId="af">
    <w:name w:val="Верхний колонтитул Знак"/>
    <w:basedOn w:val="a0"/>
    <w:link w:val="ae"/>
    <w:uiPriority w:val="99"/>
    <w:qFormat/>
  </w:style>
  <w:style w:type="character" w:customStyle="1" w:styleId="af7">
    <w:name w:val="Нижний колонтитул Знак"/>
    <w:basedOn w:val="a0"/>
    <w:link w:val="af6"/>
    <w:uiPriority w:val="99"/>
    <w:qFormat/>
  </w:style>
  <w:style w:type="character" w:customStyle="1" w:styleId="22">
    <w:name w:val="Основной текст 2 Знак"/>
    <w:basedOn w:val="a0"/>
    <w:link w:val="21"/>
    <w:qFormat/>
    <w:rPr>
      <w:rFonts w:ascii="Times New Roman" w:eastAsia="Times New Roman" w:hAnsi="Times New Roman" w:cs="Times New Roman"/>
      <w:sz w:val="28"/>
      <w:szCs w:val="20"/>
      <w:lang w:val="en-US" w:eastAsia="zh-CN"/>
    </w:rPr>
  </w:style>
  <w:style w:type="paragraph" w:customStyle="1" w:styleId="Standard">
    <w:name w:val="Standard"/>
    <w:qFormat/>
    <w:pPr>
      <w:widowControl w:val="0"/>
      <w:suppressAutoHyphens/>
      <w:autoSpaceDN w:val="0"/>
    </w:pPr>
    <w:rPr>
      <w:rFonts w:ascii="Times New Roman" w:eastAsia="SimSun" w:hAnsi="Times New Roman" w:cs="Mangal"/>
      <w:kern w:val="3"/>
      <w:sz w:val="24"/>
      <w:szCs w:val="24"/>
      <w:lang w:eastAsia="zh-CN" w:bidi="hi-IN"/>
    </w:rPr>
  </w:style>
  <w:style w:type="paragraph" w:customStyle="1" w:styleId="ConsPlusNonformat">
    <w:name w:val="ConsPlusNonformat"/>
    <w:qFormat/>
    <w:pPr>
      <w:widowControl w:val="0"/>
      <w:suppressAutoHyphens/>
      <w:autoSpaceDE w:val="0"/>
      <w:autoSpaceDN w:val="0"/>
    </w:pPr>
    <w:rPr>
      <w:rFonts w:ascii="Courier New" w:eastAsia="Calibri" w:hAnsi="Courier New" w:cs="Courier New"/>
      <w:kern w:val="3"/>
      <w:lang w:eastAsia="zh-CN"/>
    </w:rPr>
  </w:style>
  <w:style w:type="paragraph" w:customStyle="1" w:styleId="ConsPlusNormal">
    <w:name w:val="ConsPlusNormal"/>
    <w:next w:val="a"/>
    <w:link w:val="ConsPlusNormal1"/>
    <w:qFormat/>
    <w:pPr>
      <w:widowControl w:val="0"/>
      <w:suppressAutoHyphens/>
      <w:autoSpaceDE w:val="0"/>
      <w:autoSpaceDN w:val="0"/>
      <w:ind w:firstLine="720"/>
    </w:pPr>
    <w:rPr>
      <w:rFonts w:ascii="Arial" w:eastAsia="Arial" w:hAnsi="Arial" w:cs="Arial"/>
      <w:kern w:val="3"/>
      <w:lang w:eastAsia="zh-CN"/>
    </w:rPr>
  </w:style>
  <w:style w:type="character" w:customStyle="1" w:styleId="af5">
    <w:name w:val="Заголовок Знак"/>
    <w:basedOn w:val="a0"/>
    <w:link w:val="af4"/>
    <w:qFormat/>
    <w:rPr>
      <w:rFonts w:ascii="Times New Roman" w:eastAsia="Times New Roman" w:hAnsi="Times New Roman" w:cs="Times New Roman"/>
      <w:sz w:val="32"/>
      <w:szCs w:val="20"/>
    </w:rPr>
  </w:style>
  <w:style w:type="paragraph" w:customStyle="1" w:styleId="210">
    <w:name w:val="Основной текст 21"/>
    <w:basedOn w:val="a"/>
    <w:qFormat/>
    <w:pPr>
      <w:suppressAutoHyphens/>
      <w:spacing w:after="0" w:line="240" w:lineRule="auto"/>
    </w:pPr>
    <w:rPr>
      <w:rFonts w:ascii="Times New Roman" w:eastAsia="Times New Roman" w:hAnsi="Times New Roman" w:cs="Times New Roman"/>
      <w:sz w:val="28"/>
      <w:szCs w:val="20"/>
      <w:lang w:val="en-US" w:eastAsia="ar-SA"/>
    </w:rPr>
  </w:style>
  <w:style w:type="character" w:customStyle="1" w:styleId="af1">
    <w:name w:val="Основной текст Знак"/>
    <w:basedOn w:val="a0"/>
    <w:link w:val="af0"/>
    <w:uiPriority w:val="99"/>
    <w:semiHidden/>
    <w:qFormat/>
  </w:style>
  <w:style w:type="character" w:customStyle="1" w:styleId="af3">
    <w:name w:val="Основной текст с отступом Знак"/>
    <w:basedOn w:val="a0"/>
    <w:link w:val="af2"/>
    <w:uiPriority w:val="99"/>
    <w:semiHidden/>
    <w:qFormat/>
  </w:style>
  <w:style w:type="paragraph" w:customStyle="1" w:styleId="afe">
    <w:name w:val="Содержимое таблицы"/>
    <w:basedOn w:val="a"/>
    <w:qFormat/>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qFormat/>
    <w:pPr>
      <w:spacing w:after="60" w:line="360" w:lineRule="exact"/>
      <w:ind w:firstLine="709"/>
      <w:jc w:val="both"/>
    </w:pPr>
    <w:rPr>
      <w:rFonts w:ascii="Times New Roman" w:eastAsia="Calibri" w:hAnsi="Times New Roman" w:cs="Times New Roman"/>
      <w:sz w:val="28"/>
      <w:szCs w:val="28"/>
      <w:lang w:eastAsia="ar-SA"/>
    </w:rPr>
  </w:style>
  <w:style w:type="character" w:customStyle="1" w:styleId="ConsPlusNormal1">
    <w:name w:val="ConsPlusNormal1"/>
    <w:link w:val="ConsPlusNormal"/>
    <w:qFormat/>
    <w:locked/>
    <w:rPr>
      <w:rFonts w:ascii="Arial" w:eastAsia="Arial" w:hAnsi="Arial" w:cs="Arial"/>
      <w:kern w:val="3"/>
      <w:sz w:val="20"/>
      <w:szCs w:val="20"/>
      <w:lang w:eastAsia="zh-CN"/>
    </w:rPr>
  </w:style>
  <w:style w:type="character" w:customStyle="1" w:styleId="HTML0">
    <w:name w:val="Стандартный HTML Знак"/>
    <w:basedOn w:val="a0"/>
    <w:link w:val="HTML"/>
    <w:uiPriority w:val="99"/>
    <w:qFormat/>
    <w:rPr>
      <w:rFonts w:ascii="Courier New" w:eastAsia="Times New Roman" w:hAnsi="Courier New" w:cs="Times New Roman"/>
      <w:sz w:val="20"/>
      <w:szCs w:val="20"/>
      <w:lang w:val="zh-CN" w:eastAsia="zh-CN"/>
    </w:rPr>
  </w:style>
  <w:style w:type="character" w:customStyle="1" w:styleId="afd">
    <w:name w:val="Абзац списка Знак"/>
    <w:link w:val="afc"/>
    <w:qFormat/>
    <w:locked/>
  </w:style>
  <w:style w:type="paragraph" w:styleId="aff">
    <w:name w:val="No Spacing"/>
    <w:uiPriority w:val="1"/>
    <w:qFormat/>
    <w:rPr>
      <w:rFonts w:ascii="Times New Roman" w:eastAsia="Times New Roman" w:hAnsi="Times New Roman" w:cs="Times New Roman"/>
      <w:sz w:val="24"/>
      <w:szCs w:val="24"/>
    </w:rPr>
  </w:style>
  <w:style w:type="character" w:customStyle="1" w:styleId="ConsPlusNormal0">
    <w:name w:val="ConsPlusNormal Знак"/>
    <w:basedOn w:val="a0"/>
    <w:qFormat/>
    <w:locked/>
    <w:rPr>
      <w:rFonts w:ascii="Arial" w:hAnsi="Arial" w:cs="Arial"/>
    </w:rPr>
  </w:style>
  <w:style w:type="paragraph" w:customStyle="1" w:styleId="1c">
    <w:name w:val="Абзац1 c отступом"/>
    <w:basedOn w:val="a"/>
    <w:qFormat/>
    <w:pPr>
      <w:widowControl w:val="0"/>
      <w:spacing w:after="60" w:line="360" w:lineRule="exact"/>
      <w:ind w:firstLine="709"/>
      <w:jc w:val="both"/>
    </w:pPr>
    <w:rPr>
      <w:rFonts w:ascii="Times New Roman" w:eastAsia="Times New Roman" w:hAnsi="Times New Roman" w:cs="Times New Roman"/>
      <w:sz w:val="28"/>
      <w:szCs w:val="20"/>
    </w:rPr>
  </w:style>
  <w:style w:type="character" w:customStyle="1" w:styleId="32">
    <w:name w:val="Основной текст 3 Знак"/>
    <w:basedOn w:val="a0"/>
    <w:link w:val="31"/>
    <w:uiPriority w:val="99"/>
    <w:semiHidden/>
    <w:qFormat/>
    <w:rPr>
      <w:sz w:val="16"/>
      <w:szCs w:val="16"/>
    </w:rPr>
  </w:style>
  <w:style w:type="character" w:customStyle="1" w:styleId="afa">
    <w:name w:val="Подзаголовок Знак"/>
    <w:basedOn w:val="a0"/>
    <w:link w:val="af9"/>
    <w:uiPriority w:val="11"/>
    <w:qFormat/>
    <w:rPr>
      <w:rFonts w:ascii="Times New Roman" w:eastAsia="Times New Roman" w:hAnsi="Times New Roman" w:cs="Times New Roman"/>
      <w:b/>
      <w:sz w:val="28"/>
      <w:szCs w:val="20"/>
    </w:r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 w:type="character" w:customStyle="1" w:styleId="s1">
    <w:name w:val="s1"/>
    <w:basedOn w:val="a0"/>
    <w:uiPriority w:val="99"/>
    <w:qFormat/>
    <w:rPr>
      <w:rFonts w:cs="Times New Roman"/>
    </w:rPr>
  </w:style>
  <w:style w:type="paragraph" w:customStyle="1" w:styleId="p6">
    <w:name w:val="p6"/>
    <w:basedOn w:val="a"/>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Style6">
    <w:name w:val="Style6"/>
    <w:basedOn w:val="a"/>
    <w:qFormat/>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rPr>
  </w:style>
  <w:style w:type="paragraph" w:customStyle="1" w:styleId="Standarduser">
    <w:name w:val="Standard (user)"/>
    <w:qFormat/>
    <w:pPr>
      <w:widowControl w:val="0"/>
      <w:suppressAutoHyphens/>
      <w:autoSpaceDN w:val="0"/>
      <w:textAlignment w:val="baseline"/>
    </w:pPr>
    <w:rPr>
      <w:rFonts w:ascii="Times New Roman" w:eastAsia="SimSun" w:hAnsi="Times New Roman" w:cs="Mangal"/>
      <w:color w:val="000000"/>
      <w:kern w:val="3"/>
      <w:sz w:val="24"/>
      <w:szCs w:val="24"/>
      <w:lang w:eastAsia="hi-IN" w:bidi="hi-IN"/>
    </w:rPr>
  </w:style>
  <w:style w:type="paragraph" w:customStyle="1" w:styleId="Textbody">
    <w:name w:val="Text body"/>
    <w:basedOn w:val="Standard"/>
    <w:qFormat/>
    <w:pPr>
      <w:spacing w:after="120"/>
      <w:textAlignment w:val="baseline"/>
    </w:pPr>
    <w:rPr>
      <w:rFonts w:cs="Arial"/>
    </w:rPr>
  </w:style>
  <w:style w:type="paragraph" w:customStyle="1" w:styleId="110">
    <w:name w:val="Обычный (веб)11"/>
    <w:basedOn w:val="Standard"/>
    <w:qFormat/>
    <w:pPr>
      <w:spacing w:before="280"/>
      <w:textAlignment w:val="baseline"/>
    </w:pPr>
    <w:rPr>
      <w:rFonts w:cs="Arial"/>
      <w:lang w:val="en-US" w:eastAsia="ar-SA" w:bidi="ar-SA"/>
    </w:rPr>
  </w:style>
  <w:style w:type="paragraph" w:customStyle="1" w:styleId="12">
    <w:name w:val="Обычный (веб)1"/>
    <w:basedOn w:val="Standard"/>
    <w:qFormat/>
    <w:pPr>
      <w:spacing w:before="100"/>
      <w:textAlignment w:val="baseline"/>
    </w:pPr>
    <w:rPr>
      <w:rFonts w:cs="Arial"/>
      <w:lang w:val="en-US" w:bidi="ar-SA"/>
    </w:rPr>
  </w:style>
  <w:style w:type="character" w:customStyle="1" w:styleId="Internetlink">
    <w:name w:val="Internet link"/>
    <w:qFormat/>
    <w:rPr>
      <w:color w:val="000080"/>
      <w:u w:val="single"/>
    </w:rPr>
  </w:style>
  <w:style w:type="character" w:customStyle="1" w:styleId="ab">
    <w:name w:val="Текст Знак"/>
    <w:basedOn w:val="a0"/>
    <w:link w:val="aa"/>
    <w:qFormat/>
    <w:rPr>
      <w:rFonts w:ascii="Courier New" w:eastAsia="Times New Roman" w:hAnsi="Courier New" w:cs="Courier New"/>
      <w:sz w:val="20"/>
      <w:szCs w:val="20"/>
    </w:rPr>
  </w:style>
  <w:style w:type="character" w:customStyle="1" w:styleId="ad">
    <w:name w:val="Текст сноски Знак"/>
    <w:basedOn w:val="a0"/>
    <w:link w:val="ac"/>
    <w:uiPriority w:val="99"/>
    <w:semiHidden/>
    <w:qFormat/>
    <w:rPr>
      <w:rFonts w:ascii="Times New Roman" w:eastAsia="Times New Roman" w:hAnsi="Times New Roman" w:cs="Times New Roman"/>
      <w:sz w:val="20"/>
      <w:szCs w:val="20"/>
    </w:rPr>
  </w:style>
  <w:style w:type="character" w:customStyle="1" w:styleId="13">
    <w:name w:val="Основной шрифт абзаца1"/>
    <w:qFormat/>
  </w:style>
  <w:style w:type="table" w:customStyle="1" w:styleId="23">
    <w:name w:val="Сетка таблицы2"/>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
    <w:qFormat/>
    <w:pPr>
      <w:spacing w:before="100" w:beforeAutospacing="1" w:after="100" w:afterAutospacing="1" w:line="240" w:lineRule="auto"/>
    </w:pPr>
    <w:rPr>
      <w:rFonts w:ascii="Calibri" w:eastAsia="Times New Roman" w:hAnsi="Calibri" w:cs="Times New Roman"/>
      <w:sz w:val="24"/>
      <w:szCs w:val="24"/>
    </w:rPr>
  </w:style>
  <w:style w:type="character" w:customStyle="1" w:styleId="33">
    <w:name w:val="Основной текст (3) + Не полужирный"/>
    <w:basedOn w:val="a0"/>
    <w:qFormat/>
    <w:rPr>
      <w:rFonts w:eastAsia="Times New Roman"/>
      <w:b/>
      <w:bCs/>
      <w:color w:val="000000"/>
      <w:spacing w:val="0"/>
      <w:w w:val="100"/>
      <w:position w:val="0"/>
      <w:sz w:val="28"/>
      <w:szCs w:val="28"/>
      <w:shd w:val="clear" w:color="auto" w:fill="FFFFFF"/>
      <w:lang w:val="ru-RU" w:eastAsia="ru-RU" w:bidi="ru-RU"/>
    </w:rPr>
  </w:style>
  <w:style w:type="paragraph" w:customStyle="1" w:styleId="220">
    <w:name w:val="Основной текст 22"/>
    <w:basedOn w:val="a"/>
    <w:qFormat/>
    <w:rPr>
      <w:sz w:val="28"/>
      <w:szCs w:val="20"/>
      <w:lang w:val="en-US"/>
    </w:rPr>
  </w:style>
  <w:style w:type="paragraph" w:customStyle="1" w:styleId="16">
    <w:name w:val="16"/>
    <w:basedOn w:val="a"/>
    <w:rsid w:val="00B26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8C3C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661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1089;&#1086;&#1074;&#1077;&#1090;&#1089;&#1082;&#1080;&#1081;43&#1088;&#1092;"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089;&#1086;&#1074;&#1077;&#1090;&#1089;&#1082;&#1080;&#1081;43.&#1088;&#109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9;&#1086;&#1074;&#1077;&#1090;&#1089;&#1082;&#1080;&#1081;43.&#1088;&#109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39201&amp;date=18.06.202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AC35E7108AD5EAE22BC5769C1928C4E31D614DC121726AB65D8B5981598F3E852A98FA513709811A1087518B453H1J"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29AB1-E8F8-4D69-A165-DA9EAF427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6132</Words>
  <Characters>34959</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2</cp:revision>
  <cp:lastPrinted>2026-08-04T09:36:00Z</cp:lastPrinted>
  <dcterms:created xsi:type="dcterms:W3CDTF">2026-08-04T09:36:00Z</dcterms:created>
  <dcterms:modified xsi:type="dcterms:W3CDTF">2026-08-04T09:36:00Z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E5BD9677ED5142EEA04A89525E11852C_13</vt:lpwstr>
  </property>
  <property fmtid="{D5CDD505-2E9C-101B-9397-08002B2CF9AE}" pid="4" name="KSOTemplateDocerSaveRecord">
    <vt:lpwstr>eyJoZGlkIjoiY2FjNzE4NzRmZTU0MDMyNWE2ZWI3Yzg5MTc5YjY3OTkifQ==</vt:lpwstr>
  </property>
</Properties>
</file>